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FA" w:rsidRPr="006F4AFA" w:rsidRDefault="006F4AFA" w:rsidP="006F4AF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F4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6F4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F4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6F4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6F4A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ЧЕЧЕНСКАЯ РЕСПУБЛИКА</w:t>
      </w:r>
    </w:p>
    <w:p w:rsidR="006F4AFA" w:rsidRPr="006F4AFA" w:rsidRDefault="006F4AFA" w:rsidP="006F4AFA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6F4AFA" w:rsidRPr="006F4AFA" w:rsidRDefault="006F4AFA" w:rsidP="006F4AF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6F4AFA" w:rsidRPr="006F4AFA" w:rsidRDefault="006F4AFA" w:rsidP="006F4AF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ШЕЛАН МУНИЦИПАЛЬНИ К1ОШТАН</w:t>
      </w:r>
    </w:p>
    <w:p w:rsidR="006F4AFA" w:rsidRPr="006F4AFA" w:rsidRDefault="006F4AFA" w:rsidP="006F4AF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НОХЧИЙН РЕСПУБЛИКАН </w:t>
      </w: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ПОСТАНОВЛЕНИЕ </w:t>
      </w: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6F4AFA" w:rsidRPr="006F4AFA" w:rsidRDefault="006F4AFA" w:rsidP="006F4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  <w:r w:rsidRPr="006F4AFA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.202</w:t>
      </w:r>
      <w:r w:rsidRPr="006F4AFA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г.</w:t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 xml:space="preserve">                    </w:t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</w:p>
    <w:p w:rsidR="006F4AFA" w:rsidRPr="006F4AFA" w:rsidRDefault="006F4AFA" w:rsidP="006F4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6F4AF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с. Автуры</w:t>
      </w:r>
    </w:p>
    <w:p w:rsidR="006F4AFA" w:rsidRPr="006F4AFA" w:rsidRDefault="006F4AFA" w:rsidP="006F4AF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65" w:rsidRDefault="00EF5765" w:rsidP="00D3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5C">
        <w:rPr>
          <w:rFonts w:ascii="Times New Roman" w:hAnsi="Times New Roman" w:cs="Times New Roman"/>
          <w:b/>
          <w:sz w:val="28"/>
          <w:szCs w:val="28"/>
        </w:rPr>
        <w:t>О порядке заключения администрацией</w:t>
      </w:r>
      <w:r w:rsidR="000A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10"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  <w:r w:rsidR="000A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5C">
        <w:rPr>
          <w:rFonts w:ascii="Times New Roman" w:hAnsi="Times New Roman" w:cs="Times New Roman"/>
          <w:b/>
          <w:sz w:val="28"/>
          <w:szCs w:val="28"/>
        </w:rPr>
        <w:t>договоров (соглашений) с казачьими</w:t>
      </w:r>
      <w:r w:rsidR="000A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5C">
        <w:rPr>
          <w:rFonts w:ascii="Times New Roman" w:hAnsi="Times New Roman" w:cs="Times New Roman"/>
          <w:b/>
          <w:sz w:val="28"/>
          <w:szCs w:val="28"/>
        </w:rPr>
        <w:t>обществами</w:t>
      </w:r>
    </w:p>
    <w:p w:rsidR="00D34A5C" w:rsidRPr="008D7FA7" w:rsidRDefault="00D34A5C" w:rsidP="00D34A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F5765" w:rsidRDefault="00EF5765" w:rsidP="00DA5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A5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 Федерального закона от 5 декабря 2005 года № 154-ФЗ «О государственной службе российского казачества»,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 (или)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285410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</w:p>
    <w:p w:rsidR="002F2703" w:rsidRPr="002F2703" w:rsidRDefault="002F2703" w:rsidP="002F2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0A3B67" w:rsidRDefault="00EF5765" w:rsidP="000A3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5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F5765" w:rsidRPr="00F325F1" w:rsidRDefault="00EF5765" w:rsidP="00DA5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F1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заключения администрацией </w:t>
      </w:r>
      <w:r w:rsidR="00285410" w:rsidRPr="00F325F1">
        <w:rPr>
          <w:rFonts w:ascii="Times New Roman" w:hAnsi="Times New Roman" w:cs="Times New Roman"/>
          <w:sz w:val="26"/>
          <w:szCs w:val="26"/>
        </w:rPr>
        <w:t xml:space="preserve">Автуринского сельского поселения </w:t>
      </w:r>
      <w:r w:rsidRPr="00F325F1">
        <w:rPr>
          <w:rFonts w:ascii="Times New Roman" w:hAnsi="Times New Roman" w:cs="Times New Roman"/>
          <w:sz w:val="26"/>
          <w:szCs w:val="26"/>
        </w:rPr>
        <w:t>договоров (соглашений) с казачьими обществами</w:t>
      </w:r>
      <w:r w:rsidR="00F0552C" w:rsidRPr="00F325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765" w:rsidRPr="00F325F1" w:rsidRDefault="00EF5765" w:rsidP="00DA5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F1">
        <w:rPr>
          <w:rFonts w:ascii="Times New Roman" w:hAnsi="Times New Roman" w:cs="Times New Roman"/>
          <w:sz w:val="26"/>
          <w:szCs w:val="26"/>
        </w:rPr>
        <w:t>2.</w:t>
      </w:r>
      <w:r w:rsidR="00552A01" w:rsidRPr="00F325F1">
        <w:rPr>
          <w:rFonts w:ascii="Times New Roman" w:hAnsi="Times New Roman" w:cs="Times New Roman"/>
          <w:sz w:val="26"/>
          <w:szCs w:val="26"/>
        </w:rPr>
        <w:t> </w:t>
      </w:r>
      <w:r w:rsidRPr="00F325F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</w:t>
      </w:r>
      <w:r w:rsidR="002F2703" w:rsidRPr="00F325F1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F325F1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285410" w:rsidRPr="00F325F1">
        <w:rPr>
          <w:rFonts w:ascii="Times New Roman" w:hAnsi="Times New Roman" w:cs="Times New Roman"/>
          <w:sz w:val="26"/>
          <w:szCs w:val="26"/>
        </w:rPr>
        <w:t xml:space="preserve">Автуринского сельского поселения </w:t>
      </w:r>
      <w:r w:rsidRPr="00F325F1">
        <w:rPr>
          <w:rFonts w:ascii="Times New Roman" w:hAnsi="Times New Roman" w:cs="Times New Roman"/>
          <w:sz w:val="26"/>
          <w:szCs w:val="26"/>
        </w:rPr>
        <w:t>в</w:t>
      </w:r>
      <w:r w:rsidR="00F0552C" w:rsidRPr="00F325F1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</w:t>
      </w:r>
      <w:r w:rsidRPr="00F325F1">
        <w:rPr>
          <w:rFonts w:ascii="Times New Roman" w:hAnsi="Times New Roman" w:cs="Times New Roman"/>
          <w:sz w:val="26"/>
          <w:szCs w:val="26"/>
        </w:rPr>
        <w:t xml:space="preserve"> сети «Интернет».</w:t>
      </w:r>
    </w:p>
    <w:p w:rsidR="00CB7FC9" w:rsidRPr="00F325F1" w:rsidRDefault="00CB7FC9" w:rsidP="00DA5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F1">
        <w:rPr>
          <w:rFonts w:ascii="Times New Roman" w:hAnsi="Times New Roman" w:cs="Times New Roman"/>
          <w:bCs/>
          <w:sz w:val="26"/>
          <w:szCs w:val="26"/>
        </w:rPr>
        <w:t xml:space="preserve">3. Настоящее постановление подлежит направлению в прокуратуру </w:t>
      </w:r>
      <w:r w:rsidR="002B3266" w:rsidRPr="00F325F1">
        <w:rPr>
          <w:rFonts w:ascii="Times New Roman" w:hAnsi="Times New Roman" w:cs="Times New Roman"/>
          <w:bCs/>
          <w:sz w:val="26"/>
          <w:szCs w:val="26"/>
        </w:rPr>
        <w:t>Шалинского ра</w:t>
      </w:r>
      <w:r w:rsidRPr="00F325F1">
        <w:rPr>
          <w:rFonts w:ascii="Times New Roman" w:hAnsi="Times New Roman" w:cs="Times New Roman"/>
          <w:bCs/>
          <w:sz w:val="26"/>
          <w:szCs w:val="26"/>
        </w:rPr>
        <w:t>йона</w:t>
      </w:r>
      <w:r w:rsidR="008D7FA7" w:rsidRPr="00F325F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325F1">
        <w:rPr>
          <w:rFonts w:ascii="Times New Roman" w:hAnsi="Times New Roman" w:cs="Times New Roman"/>
          <w:bCs/>
          <w:sz w:val="26"/>
          <w:szCs w:val="26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</w:t>
      </w:r>
      <w:r w:rsidR="008D7FA7" w:rsidRPr="00F325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25F1">
        <w:rPr>
          <w:rFonts w:ascii="Times New Roman" w:hAnsi="Times New Roman" w:cs="Times New Roman"/>
          <w:bCs/>
          <w:sz w:val="26"/>
          <w:szCs w:val="26"/>
        </w:rPr>
        <w:t>№ 71-РЗ «О порядке организации и ведения регистра муниципальных нормативных правовых актов Чеченской Республики».</w:t>
      </w:r>
    </w:p>
    <w:p w:rsidR="00CB7FC9" w:rsidRPr="00F325F1" w:rsidRDefault="00CB7FC9" w:rsidP="00DA5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F1">
        <w:rPr>
          <w:rFonts w:ascii="Times New Roman" w:hAnsi="Times New Roman" w:cs="Times New Roman"/>
          <w:bCs/>
          <w:sz w:val="26"/>
          <w:szCs w:val="26"/>
        </w:rPr>
        <w:t>4. Настоящее постановление вступает в силу на следующий день после дня его официального опубликования (обнародования)</w:t>
      </w:r>
    </w:p>
    <w:p w:rsidR="00EF5765" w:rsidRDefault="008D7FA7" w:rsidP="00DA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F1">
        <w:rPr>
          <w:rFonts w:ascii="Times New Roman" w:hAnsi="Times New Roman" w:cs="Times New Roman"/>
          <w:sz w:val="26"/>
          <w:szCs w:val="26"/>
        </w:rPr>
        <w:t>5</w:t>
      </w:r>
      <w:r w:rsidR="00EF5765" w:rsidRPr="00F325F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F0552C" w:rsidRPr="00F325F1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F325F1" w:rsidRDefault="00F325F1" w:rsidP="000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52C" w:rsidRPr="00F0552C" w:rsidRDefault="00EF5765" w:rsidP="000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5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B3266">
        <w:rPr>
          <w:rFonts w:ascii="Times New Roman" w:hAnsi="Times New Roman" w:cs="Times New Roman"/>
          <w:sz w:val="28"/>
          <w:szCs w:val="28"/>
        </w:rPr>
        <w:tab/>
      </w:r>
      <w:r w:rsidR="002B32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3266">
        <w:rPr>
          <w:rFonts w:ascii="Times New Roman" w:hAnsi="Times New Roman" w:cs="Times New Roman"/>
          <w:sz w:val="28"/>
          <w:szCs w:val="28"/>
        </w:rPr>
        <w:tab/>
      </w:r>
      <w:r w:rsidR="00F0552C">
        <w:rPr>
          <w:rFonts w:ascii="Times New Roman" w:hAnsi="Times New Roman" w:cs="Times New Roman"/>
          <w:sz w:val="28"/>
          <w:szCs w:val="28"/>
        </w:rPr>
        <w:tab/>
      </w:r>
      <w:r w:rsidR="00F0552C">
        <w:rPr>
          <w:rFonts w:ascii="Times New Roman" w:hAnsi="Times New Roman" w:cs="Times New Roman"/>
          <w:sz w:val="28"/>
          <w:szCs w:val="28"/>
        </w:rPr>
        <w:tab/>
      </w:r>
      <w:r w:rsidR="00F0552C">
        <w:rPr>
          <w:rFonts w:ascii="Times New Roman" w:hAnsi="Times New Roman" w:cs="Times New Roman"/>
          <w:sz w:val="28"/>
          <w:szCs w:val="28"/>
        </w:rPr>
        <w:tab/>
      </w:r>
      <w:r w:rsidR="00F0552C">
        <w:rPr>
          <w:rFonts w:ascii="Times New Roman" w:hAnsi="Times New Roman" w:cs="Times New Roman"/>
          <w:sz w:val="28"/>
          <w:szCs w:val="28"/>
        </w:rPr>
        <w:tab/>
      </w:r>
      <w:r w:rsidR="002B3266">
        <w:rPr>
          <w:rFonts w:ascii="Times New Roman" w:hAnsi="Times New Roman" w:cs="Times New Roman"/>
          <w:sz w:val="28"/>
          <w:szCs w:val="28"/>
        </w:rPr>
        <w:t>И.В. Махмудов</w:t>
      </w:r>
    </w:p>
    <w:p w:rsidR="00F325F1" w:rsidRDefault="00F325F1" w:rsidP="001F6E13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</w:p>
    <w:p w:rsidR="00F325F1" w:rsidRDefault="00F325F1" w:rsidP="001F6E13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</w:p>
    <w:p w:rsidR="00EF5765" w:rsidRPr="001F6E13" w:rsidRDefault="00EF5765" w:rsidP="001F6E13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F6E1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F5765" w:rsidRPr="001F6E13" w:rsidRDefault="00EF5765" w:rsidP="00724CD7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1F6E1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724CD7" w:rsidRPr="00724CD7">
        <w:rPr>
          <w:rFonts w:ascii="Times New Roman" w:hAnsi="Times New Roman" w:cs="Times New Roman"/>
          <w:sz w:val="20"/>
          <w:szCs w:val="20"/>
        </w:rPr>
        <w:t xml:space="preserve">Автуринского сельского поселения </w:t>
      </w:r>
      <w:r w:rsidR="001F6E13" w:rsidRPr="001F6E13">
        <w:rPr>
          <w:rFonts w:ascii="Times New Roman" w:hAnsi="Times New Roman" w:cs="Times New Roman"/>
          <w:sz w:val="20"/>
          <w:szCs w:val="20"/>
        </w:rPr>
        <w:t>«______» от ____ 2022 г. № __</w:t>
      </w:r>
    </w:p>
    <w:p w:rsidR="001F6E13" w:rsidRPr="008D7FA7" w:rsidRDefault="001F6E13" w:rsidP="001F6E13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EF5765" w:rsidRPr="001F6E13" w:rsidRDefault="00EF5765" w:rsidP="001F6E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1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F6E13">
        <w:rPr>
          <w:rFonts w:ascii="Times New Roman" w:hAnsi="Times New Roman" w:cs="Times New Roman"/>
          <w:b/>
          <w:sz w:val="28"/>
          <w:szCs w:val="28"/>
        </w:rPr>
        <w:br/>
        <w:t xml:space="preserve">о порядке заключения администрацией </w:t>
      </w:r>
      <w:r w:rsidR="00724CD7" w:rsidRPr="00724CD7">
        <w:rPr>
          <w:rFonts w:ascii="Times New Roman" w:hAnsi="Times New Roman" w:cs="Times New Roman"/>
          <w:b/>
          <w:sz w:val="28"/>
          <w:szCs w:val="28"/>
        </w:rPr>
        <w:t xml:space="preserve">Автуринского сельского поселения </w:t>
      </w:r>
      <w:r w:rsidRPr="001F6E13">
        <w:rPr>
          <w:rFonts w:ascii="Times New Roman" w:hAnsi="Times New Roman" w:cs="Times New Roman"/>
          <w:b/>
          <w:sz w:val="28"/>
          <w:szCs w:val="28"/>
        </w:rPr>
        <w:t>договоров (соглашений) с казачьими обществами</w:t>
      </w:r>
    </w:p>
    <w:p w:rsidR="001F6E13" w:rsidRPr="001F6E13" w:rsidRDefault="001F6E13" w:rsidP="00910C3D">
      <w:pPr>
        <w:spacing w:after="0" w:line="240" w:lineRule="auto"/>
        <w:jc w:val="both"/>
        <w:rPr>
          <w:sz w:val="6"/>
        </w:rPr>
      </w:pPr>
    </w:p>
    <w:p w:rsidR="00910C3D" w:rsidRPr="00552A01" w:rsidRDefault="00EF5765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>1.</w:t>
      </w:r>
      <w:r w:rsidR="00552A01" w:rsidRPr="00552A01">
        <w:rPr>
          <w:rFonts w:ascii="Times New Roman" w:hAnsi="Times New Roman" w:cs="Times New Roman"/>
          <w:sz w:val="26"/>
          <w:szCs w:val="26"/>
        </w:rPr>
        <w:t> </w:t>
      </w:r>
      <w:r w:rsidRPr="00552A0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заключения администрацией </w:t>
      </w:r>
      <w:r w:rsidR="00724CD7" w:rsidRPr="00724CD7">
        <w:rPr>
          <w:rFonts w:ascii="Times New Roman" w:hAnsi="Times New Roman" w:cs="Times New Roman"/>
          <w:sz w:val="26"/>
          <w:szCs w:val="26"/>
        </w:rPr>
        <w:t xml:space="preserve">Автуринского сельского поселения </w:t>
      </w:r>
      <w:r w:rsidR="00552A01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552A0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образования) договоров (соглашений) с казачьими обществами (далее – договоры),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с целью оказания членами казачьего общества содействия администрации муниципального образования в реализации установленных задач и функций.</w:t>
      </w:r>
    </w:p>
    <w:p w:rsidR="00EF5765" w:rsidRPr="00552A01" w:rsidRDefault="00EF5765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 xml:space="preserve">2. Договоры заключается администрацией муниципального образования в соответствии с действующим законодательством по форме, утвержденной приказом Федерального агентства по делам национальностей от 23 ноября 2015 года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обществами». </w:t>
      </w:r>
    </w:p>
    <w:p w:rsidR="001F6E13" w:rsidRPr="00552A01" w:rsidRDefault="00EF5765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>Согласование принятых членами казачьих обществ обязательств по несению государственной или иной службы администрацией муниципального образования осуществляется в соответствии с Порядком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национальностей от 23 ноября 2015 г.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D73E3" w:rsidRPr="00552A01">
        <w:rPr>
          <w:rFonts w:ascii="Times New Roman" w:hAnsi="Times New Roman" w:cs="Times New Roman"/>
          <w:sz w:val="26"/>
          <w:szCs w:val="26"/>
        </w:rPr>
        <w:t>».</w:t>
      </w:r>
    </w:p>
    <w:p w:rsidR="00910C3D" w:rsidRPr="00552A01" w:rsidRDefault="001F6E13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>3. </w:t>
      </w:r>
      <w:r w:rsidR="00EF5765" w:rsidRPr="00552A01">
        <w:rPr>
          <w:rFonts w:ascii="Times New Roman" w:hAnsi="Times New Roman" w:cs="Times New Roman"/>
          <w:sz w:val="26"/>
          <w:szCs w:val="26"/>
        </w:rPr>
        <w:t>Сторонами договоров являются администрация муниципального образования, с одной стороны, и казачье общество, с другой стороны.</w:t>
      </w:r>
    </w:p>
    <w:p w:rsidR="00910C3D" w:rsidRPr="00552A01" w:rsidRDefault="00EF5765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 xml:space="preserve">4. Решение о заключении администрацией </w:t>
      </w:r>
      <w:r w:rsidR="00F25248" w:rsidRPr="00552A0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2A01">
        <w:rPr>
          <w:rFonts w:ascii="Times New Roman" w:hAnsi="Times New Roman" w:cs="Times New Roman"/>
          <w:sz w:val="26"/>
          <w:szCs w:val="26"/>
        </w:rPr>
        <w:t xml:space="preserve"> образования договора принимает глава администрации </w:t>
      </w:r>
      <w:r w:rsidR="00F25248" w:rsidRPr="00552A0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52A01">
        <w:rPr>
          <w:rFonts w:ascii="Times New Roman" w:hAnsi="Times New Roman" w:cs="Times New Roman"/>
          <w:sz w:val="26"/>
          <w:szCs w:val="26"/>
        </w:rPr>
        <w:t>.</w:t>
      </w:r>
    </w:p>
    <w:p w:rsidR="001F6E13" w:rsidRPr="00552A01" w:rsidRDefault="00EF5765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 xml:space="preserve">5. Казачье общество в течение 30 календарных дней со дня получения обращения рассматривает его и принимает решение о заключении договора с администрацией </w:t>
      </w:r>
      <w:r w:rsidR="00F25248" w:rsidRPr="00552A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52A01">
        <w:rPr>
          <w:rFonts w:ascii="Times New Roman" w:hAnsi="Times New Roman" w:cs="Times New Roman"/>
          <w:sz w:val="26"/>
          <w:szCs w:val="26"/>
        </w:rPr>
        <w:t xml:space="preserve">либо о мотивированном отказе в его заключении, о чем уведомляет администрацию </w:t>
      </w:r>
      <w:r w:rsidR="00F25248" w:rsidRPr="00552A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52A01">
        <w:rPr>
          <w:rFonts w:ascii="Times New Roman" w:hAnsi="Times New Roman" w:cs="Times New Roman"/>
          <w:sz w:val="26"/>
          <w:szCs w:val="26"/>
        </w:rPr>
        <w:t>в письменной форме в течение 7 календарных дней со дня принятия решения.</w:t>
      </w:r>
    </w:p>
    <w:p w:rsidR="001F6E13" w:rsidRPr="00552A01" w:rsidRDefault="00EF5765" w:rsidP="001F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>6.</w:t>
      </w:r>
      <w:r w:rsidR="001F6E13" w:rsidRPr="00552A01">
        <w:rPr>
          <w:rFonts w:ascii="Times New Roman" w:hAnsi="Times New Roman" w:cs="Times New Roman"/>
          <w:sz w:val="26"/>
          <w:szCs w:val="26"/>
        </w:rPr>
        <w:t> </w:t>
      </w:r>
      <w:r w:rsidRPr="00552A01">
        <w:rPr>
          <w:rFonts w:ascii="Times New Roman" w:hAnsi="Times New Roman" w:cs="Times New Roman"/>
          <w:sz w:val="26"/>
          <w:szCs w:val="26"/>
        </w:rPr>
        <w:t xml:space="preserve">Договор от имени администрации </w:t>
      </w:r>
      <w:r w:rsidR="00F25248" w:rsidRPr="00552A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52A01">
        <w:rPr>
          <w:rFonts w:ascii="Times New Roman" w:hAnsi="Times New Roman" w:cs="Times New Roman"/>
          <w:sz w:val="26"/>
          <w:szCs w:val="26"/>
        </w:rPr>
        <w:t xml:space="preserve">подписывается главой администрации </w:t>
      </w:r>
      <w:r w:rsidR="00F25248" w:rsidRPr="00552A0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F6E13" w:rsidRPr="00552A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765" w:rsidRPr="00552A01" w:rsidRDefault="00EF5765" w:rsidP="00DA5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A01">
        <w:rPr>
          <w:rFonts w:ascii="Times New Roman" w:hAnsi="Times New Roman" w:cs="Times New Roman"/>
          <w:sz w:val="26"/>
          <w:szCs w:val="26"/>
        </w:rPr>
        <w:t>Договор от имени казачьего общества подписывается атаманом казачьего общества</w:t>
      </w:r>
      <w:r w:rsidR="00BD73E3" w:rsidRPr="00552A01">
        <w:rPr>
          <w:rFonts w:ascii="Times New Roman" w:hAnsi="Times New Roman" w:cs="Times New Roman"/>
          <w:sz w:val="26"/>
          <w:szCs w:val="26"/>
        </w:rPr>
        <w:t xml:space="preserve"> либо уполномоченным </w:t>
      </w:r>
      <w:r w:rsidR="00320815" w:rsidRPr="00552A01">
        <w:rPr>
          <w:rFonts w:ascii="Times New Roman" w:hAnsi="Times New Roman" w:cs="Times New Roman"/>
          <w:sz w:val="26"/>
          <w:szCs w:val="26"/>
        </w:rPr>
        <w:t>им представител</w:t>
      </w:r>
      <w:r w:rsidR="002F2703">
        <w:rPr>
          <w:rFonts w:ascii="Times New Roman" w:hAnsi="Times New Roman" w:cs="Times New Roman"/>
          <w:sz w:val="26"/>
          <w:szCs w:val="26"/>
        </w:rPr>
        <w:t>е</w:t>
      </w:r>
      <w:r w:rsidR="00320815" w:rsidRPr="00552A01">
        <w:rPr>
          <w:rFonts w:ascii="Times New Roman" w:hAnsi="Times New Roman" w:cs="Times New Roman"/>
          <w:sz w:val="26"/>
          <w:szCs w:val="26"/>
        </w:rPr>
        <w:t>м</w:t>
      </w:r>
      <w:r w:rsidR="00BD73E3" w:rsidRPr="00552A01">
        <w:rPr>
          <w:rFonts w:ascii="Times New Roman" w:hAnsi="Times New Roman" w:cs="Times New Roman"/>
          <w:sz w:val="26"/>
          <w:szCs w:val="26"/>
        </w:rPr>
        <w:t xml:space="preserve"> </w:t>
      </w:r>
      <w:r w:rsidR="00320815" w:rsidRPr="00552A01">
        <w:rPr>
          <w:rFonts w:ascii="Times New Roman" w:hAnsi="Times New Roman" w:cs="Times New Roman"/>
          <w:sz w:val="26"/>
          <w:szCs w:val="26"/>
        </w:rPr>
        <w:t>казачьего общества</w:t>
      </w:r>
      <w:r w:rsidRPr="00552A01">
        <w:rPr>
          <w:rFonts w:ascii="Times New Roman" w:hAnsi="Times New Roman" w:cs="Times New Roman"/>
          <w:sz w:val="26"/>
          <w:szCs w:val="26"/>
        </w:rPr>
        <w:t>.</w:t>
      </w:r>
    </w:p>
    <w:p w:rsidR="00C947D9" w:rsidRDefault="00C947D9"/>
    <w:sectPr w:rsidR="00C947D9" w:rsidSect="00552A01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99" w:rsidRDefault="006B5099" w:rsidP="00552A01">
      <w:pPr>
        <w:spacing w:after="0" w:line="240" w:lineRule="auto"/>
      </w:pPr>
      <w:r>
        <w:separator/>
      </w:r>
    </w:p>
  </w:endnote>
  <w:endnote w:type="continuationSeparator" w:id="0">
    <w:p w:rsidR="006B5099" w:rsidRDefault="006B5099" w:rsidP="0055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99" w:rsidRDefault="006B5099" w:rsidP="00552A01">
      <w:pPr>
        <w:spacing w:after="0" w:line="240" w:lineRule="auto"/>
      </w:pPr>
      <w:r>
        <w:separator/>
      </w:r>
    </w:p>
  </w:footnote>
  <w:footnote w:type="continuationSeparator" w:id="0">
    <w:p w:rsidR="006B5099" w:rsidRDefault="006B5099" w:rsidP="0055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149290"/>
      <w:docPartObj>
        <w:docPartGallery w:val="Page Numbers (Top of Page)"/>
        <w:docPartUnique/>
      </w:docPartObj>
    </w:sdtPr>
    <w:sdtEndPr/>
    <w:sdtContent>
      <w:p w:rsidR="00552A01" w:rsidRDefault="00552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F1">
          <w:rPr>
            <w:noProof/>
          </w:rPr>
          <w:t>2</w:t>
        </w:r>
        <w:r>
          <w:fldChar w:fldCharType="end"/>
        </w:r>
      </w:p>
    </w:sdtContent>
  </w:sdt>
  <w:p w:rsidR="00552A01" w:rsidRDefault="00552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F"/>
    <w:rsid w:val="000A3B67"/>
    <w:rsid w:val="000B05F1"/>
    <w:rsid w:val="0018063F"/>
    <w:rsid w:val="001F6E13"/>
    <w:rsid w:val="00285410"/>
    <w:rsid w:val="002B3266"/>
    <w:rsid w:val="002F2703"/>
    <w:rsid w:val="00320815"/>
    <w:rsid w:val="003556A7"/>
    <w:rsid w:val="00407B0F"/>
    <w:rsid w:val="00552A01"/>
    <w:rsid w:val="005F5B60"/>
    <w:rsid w:val="006B5099"/>
    <w:rsid w:val="006F4AFA"/>
    <w:rsid w:val="00724CD7"/>
    <w:rsid w:val="008D7FA7"/>
    <w:rsid w:val="00910C3D"/>
    <w:rsid w:val="00BA246F"/>
    <w:rsid w:val="00BD73E3"/>
    <w:rsid w:val="00C947D9"/>
    <w:rsid w:val="00C97017"/>
    <w:rsid w:val="00CB7FC9"/>
    <w:rsid w:val="00D34A5C"/>
    <w:rsid w:val="00DA52FE"/>
    <w:rsid w:val="00EF5765"/>
    <w:rsid w:val="00F0552C"/>
    <w:rsid w:val="00F25248"/>
    <w:rsid w:val="00F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1C43"/>
  <w15:docId w15:val="{E376DCB0-8686-4143-B2CA-CDBF30F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A01"/>
  </w:style>
  <w:style w:type="paragraph" w:styleId="a6">
    <w:name w:val="footer"/>
    <w:basedOn w:val="a"/>
    <w:link w:val="a7"/>
    <w:uiPriority w:val="99"/>
    <w:unhideWhenUsed/>
    <w:rsid w:val="0055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Пользователь</cp:lastModifiedBy>
  <cp:revision>9</cp:revision>
  <dcterms:created xsi:type="dcterms:W3CDTF">2022-08-10T06:59:00Z</dcterms:created>
  <dcterms:modified xsi:type="dcterms:W3CDTF">2022-08-25T09:35:00Z</dcterms:modified>
</cp:coreProperties>
</file>