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E2" w:rsidRPr="00DF07E2" w:rsidRDefault="00E035BD" w:rsidP="00DF07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t xml:space="preserve">                                                                                   </w:t>
      </w:r>
      <w:r w:rsidRPr="00DF07E2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07937D9F" wp14:editId="4046F5A2">
            <wp:extent cx="895985" cy="944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7E2" w:rsidRPr="00DF07E2" w:rsidRDefault="005D7A3B" w:rsidP="005D7A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проект</w:t>
      </w:r>
    </w:p>
    <w:p w:rsidR="00DF07E2" w:rsidRPr="00DF07E2" w:rsidRDefault="00DF07E2" w:rsidP="00DF07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F07E2" w:rsidRPr="00DF07E2" w:rsidRDefault="00DF07E2" w:rsidP="00DF07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F07E2" w:rsidRPr="00DF07E2" w:rsidRDefault="00DF07E2" w:rsidP="00DF07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DF07E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ЧЕЧЕНСКАЯ РЕСПУБЛИКА</w:t>
      </w:r>
    </w:p>
    <w:p w:rsidR="00DF07E2" w:rsidRPr="00DF07E2" w:rsidRDefault="00DF07E2" w:rsidP="00DF07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DF07E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ШАЛИНСКИЙ МУНИЦИПАЛЬНЫЙ РАЙОН</w:t>
      </w:r>
    </w:p>
    <w:p w:rsidR="00DF07E2" w:rsidRPr="00DF07E2" w:rsidRDefault="00DF07E2" w:rsidP="00DF07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DF07E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АДМИНИСТРАЦИЯ АВТУРИНСКОГО</w:t>
      </w:r>
    </w:p>
    <w:p w:rsidR="00DF07E2" w:rsidRPr="00DF07E2" w:rsidRDefault="00DF07E2" w:rsidP="00DF07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DF07E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СЕЛЬСКОГО ПОСЕЛЕНИЯ </w:t>
      </w:r>
    </w:p>
    <w:p w:rsidR="00DF07E2" w:rsidRPr="00DF07E2" w:rsidRDefault="00DF07E2" w:rsidP="00DF07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DF07E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НОХЧИЙН РЕСПУБЛИКАН</w:t>
      </w:r>
    </w:p>
    <w:p w:rsidR="00DF07E2" w:rsidRPr="00DF07E2" w:rsidRDefault="00DF07E2" w:rsidP="00DF07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DF07E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ШЕЛАН МУНИЦИПАЛЬНИ К1ОШТ</w:t>
      </w:r>
    </w:p>
    <w:p w:rsidR="00DF07E2" w:rsidRPr="00DF07E2" w:rsidRDefault="00DF07E2" w:rsidP="00DF07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DF07E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ЭВТАРА ЭВЛАН АДМИНИСТРАЦИ</w:t>
      </w:r>
    </w:p>
    <w:p w:rsidR="00DF07E2" w:rsidRPr="00DF07E2" w:rsidRDefault="00DF07E2" w:rsidP="00DF07E2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DF07E2" w:rsidRPr="00DF07E2" w:rsidRDefault="00DF07E2" w:rsidP="00DF07E2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DF07E2" w:rsidRPr="00DF07E2" w:rsidRDefault="00DF07E2" w:rsidP="00DF07E2">
      <w:pPr>
        <w:widowControl w:val="0"/>
        <w:autoSpaceDE w:val="0"/>
        <w:autoSpaceDN w:val="0"/>
        <w:spacing w:before="89" w:after="0" w:line="240" w:lineRule="auto"/>
        <w:ind w:right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07E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DF07E2" w:rsidRPr="00DF07E2" w:rsidRDefault="00DF07E2" w:rsidP="00DF07E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DF07E2" w:rsidRPr="00DF07E2" w:rsidRDefault="005D7A3B" w:rsidP="00DF07E2">
      <w:pPr>
        <w:widowControl w:val="0"/>
        <w:tabs>
          <w:tab w:val="left" w:pos="4301"/>
          <w:tab w:val="left" w:pos="7859"/>
        </w:tabs>
        <w:autoSpaceDE w:val="0"/>
        <w:autoSpaceDN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00. 00</w:t>
      </w:r>
      <w:r w:rsidR="00DF07E2" w:rsidRPr="00DF07E2">
        <w:rPr>
          <w:rFonts w:ascii="Times New Roman" w:eastAsia="Times New Roman" w:hAnsi="Times New Roman" w:cs="Times New Roman"/>
          <w:sz w:val="28"/>
          <w:szCs w:val="28"/>
        </w:rPr>
        <w:t xml:space="preserve">. 2021 год                                 с. Автуры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00</w:t>
      </w:r>
    </w:p>
    <w:p w:rsidR="00DF07E2" w:rsidRPr="00DF07E2" w:rsidRDefault="00DF07E2" w:rsidP="00DF07E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7E2" w:rsidRPr="00DF07E2" w:rsidRDefault="00DF07E2" w:rsidP="005D7A3B">
      <w:pPr>
        <w:widowControl w:val="0"/>
        <w:autoSpaceDE w:val="0"/>
        <w:autoSpaceDN w:val="0"/>
        <w:spacing w:after="0"/>
        <w:ind w:right="12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7E2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составления проекта бюджета</w:t>
      </w:r>
      <w:r w:rsidRPr="00DF07E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b/>
          <w:bCs/>
          <w:sz w:val="28"/>
          <w:szCs w:val="28"/>
        </w:rPr>
        <w:t>Автуринского сельского поселения</w:t>
      </w:r>
    </w:p>
    <w:p w:rsidR="00DF07E2" w:rsidRPr="00DF07E2" w:rsidRDefault="00DF07E2" w:rsidP="00DF07E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DF07E2" w:rsidRPr="00DF07E2" w:rsidRDefault="00DF07E2" w:rsidP="00DF07E2">
      <w:pPr>
        <w:widowControl w:val="0"/>
        <w:autoSpaceDE w:val="0"/>
        <w:autoSpaceDN w:val="0"/>
        <w:spacing w:before="1" w:after="0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7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6">
        <w:r w:rsidRPr="00DF07E2">
          <w:rPr>
            <w:rFonts w:ascii="Times New Roman" w:eastAsia="Times New Roman" w:hAnsi="Times New Roman" w:cs="Times New Roman"/>
            <w:sz w:val="28"/>
            <w:szCs w:val="28"/>
          </w:rPr>
          <w:t>статьями 169</w:t>
        </w:r>
      </w:hyperlink>
      <w:r w:rsidR="005D7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и 184 Бюджетного кодекса Российской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Федерации, Положением о бюджетном устройстве и бюджетном процессе в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Автуринском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сельском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поселении,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DF07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DF07E2" w:rsidRPr="00DF07E2" w:rsidRDefault="00DF07E2" w:rsidP="00DF07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DF07E2" w:rsidRPr="00DF07E2" w:rsidRDefault="00DF07E2" w:rsidP="005D7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07E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F07E2" w:rsidRPr="00DF07E2" w:rsidRDefault="00DF07E2" w:rsidP="00DF07E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DF07E2" w:rsidRPr="00DF07E2" w:rsidRDefault="00DF07E2" w:rsidP="00DF07E2">
      <w:pPr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1" w:after="0" w:line="240" w:lineRule="auto"/>
        <w:ind w:right="226" w:firstLine="707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Утвердить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Порядок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составления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проекта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сельского поселения согласно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приложению.</w:t>
      </w:r>
    </w:p>
    <w:p w:rsidR="00DF07E2" w:rsidRPr="00DF07E2" w:rsidRDefault="00DF07E2" w:rsidP="00DF07E2">
      <w:pPr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after="0" w:line="240" w:lineRule="auto"/>
        <w:ind w:right="226" w:firstLine="707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Опубликовать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настоящее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постановление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местах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массового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скопления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людей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разместить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официальном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сайте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администрации</w:t>
      </w:r>
      <w:r w:rsidRPr="00DF07E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 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поселения.</w:t>
      </w:r>
    </w:p>
    <w:p w:rsidR="00DF07E2" w:rsidRPr="00DF07E2" w:rsidRDefault="00DF07E2" w:rsidP="00DF07E2">
      <w:pPr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after="0" w:line="240" w:lineRule="auto"/>
        <w:ind w:right="233" w:firstLine="707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Настоящее постановление вступает в силу после его официального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опубликования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(обнародования).</w:t>
      </w:r>
    </w:p>
    <w:p w:rsidR="00DF07E2" w:rsidRPr="00DF07E2" w:rsidRDefault="00DF07E2" w:rsidP="00DF07E2">
      <w:pPr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after="0" w:line="240" w:lineRule="auto"/>
        <w:ind w:left="1350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Контроль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исполнения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настоящего</w:t>
      </w:r>
      <w:r w:rsidRPr="00DF07E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постановления оставляю</w:t>
      </w:r>
      <w:r w:rsidRPr="00DF07E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за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собой.</w:t>
      </w:r>
    </w:p>
    <w:p w:rsidR="00DF07E2" w:rsidRPr="00DF07E2" w:rsidRDefault="00DF07E2" w:rsidP="00DF07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F07E2" w:rsidRPr="00DF07E2" w:rsidRDefault="00DF07E2" w:rsidP="00DF07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F07E2" w:rsidRPr="00DF07E2" w:rsidRDefault="00DF07E2" w:rsidP="00DF07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 xml:space="preserve"> Глава администрации </w:t>
      </w:r>
    </w:p>
    <w:p w:rsidR="00DF07E2" w:rsidRPr="00DF07E2" w:rsidRDefault="00DF07E2" w:rsidP="00DF07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DF07E2" w:rsidRPr="00DF07E2" w:rsidSect="00DF07E2">
          <w:pgSz w:w="11910" w:h="16840"/>
          <w:pgMar w:top="1120" w:right="760" w:bottom="280" w:left="1280" w:header="720" w:footer="720" w:gutter="0"/>
          <w:cols w:space="720"/>
        </w:sectPr>
      </w:pPr>
      <w:r w:rsidRPr="00DF07E2">
        <w:rPr>
          <w:rFonts w:ascii="Times New Roman" w:eastAsia="Times New Roman" w:hAnsi="Times New Roman" w:cs="Times New Roman"/>
          <w:sz w:val="28"/>
        </w:rPr>
        <w:t xml:space="preserve">Автуринского сельского поселения                               А.Х-Б. Байалиев </w:t>
      </w:r>
    </w:p>
    <w:tbl>
      <w:tblPr>
        <w:tblStyle w:val="TableNormal"/>
        <w:tblW w:w="0" w:type="auto"/>
        <w:tblInd w:w="5474" w:type="dxa"/>
        <w:tblLayout w:type="fixed"/>
        <w:tblLook w:val="01E0" w:firstRow="1" w:lastRow="1" w:firstColumn="1" w:lastColumn="1" w:noHBand="0" w:noVBand="0"/>
      </w:tblPr>
      <w:tblGrid>
        <w:gridCol w:w="4154"/>
      </w:tblGrid>
      <w:tr w:rsidR="00DF07E2" w:rsidRPr="00DF07E2" w:rsidTr="004C6DC7">
        <w:trPr>
          <w:trHeight w:val="292"/>
        </w:trPr>
        <w:tc>
          <w:tcPr>
            <w:tcW w:w="4154" w:type="dxa"/>
          </w:tcPr>
          <w:p w:rsidR="00DF07E2" w:rsidRPr="00DF07E2" w:rsidRDefault="00DF07E2" w:rsidP="00DF07E2">
            <w:pPr>
              <w:spacing w:line="260" w:lineRule="exact"/>
              <w:ind w:right="19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07E2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Приложение</w:t>
            </w:r>
            <w:proofErr w:type="spellEnd"/>
          </w:p>
        </w:tc>
      </w:tr>
      <w:tr w:rsidR="00DF07E2" w:rsidRPr="00DF07E2" w:rsidTr="004C6DC7">
        <w:trPr>
          <w:trHeight w:val="739"/>
        </w:trPr>
        <w:tc>
          <w:tcPr>
            <w:tcW w:w="4154" w:type="dxa"/>
          </w:tcPr>
          <w:p w:rsidR="00DF07E2" w:rsidRPr="00DF07E2" w:rsidRDefault="00DF07E2" w:rsidP="00DF07E2">
            <w:pPr>
              <w:spacing w:before="10"/>
              <w:ind w:right="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к Постановлению Администрации</w:t>
            </w:r>
            <w:r w:rsidRPr="00DF07E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Автуринского</w:t>
            </w:r>
            <w:r w:rsidRPr="00DF07E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сельского</w:t>
            </w:r>
            <w:r w:rsidRPr="00DF07E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поселения</w:t>
            </w:r>
          </w:p>
        </w:tc>
      </w:tr>
      <w:tr w:rsidR="00DF07E2" w:rsidRPr="00DF07E2" w:rsidTr="004C6DC7">
        <w:trPr>
          <w:trHeight w:val="395"/>
        </w:trPr>
        <w:tc>
          <w:tcPr>
            <w:tcW w:w="4154" w:type="dxa"/>
          </w:tcPr>
          <w:p w:rsidR="00DF07E2" w:rsidRPr="005D7A3B" w:rsidRDefault="00DF07E2" w:rsidP="005D7A3B">
            <w:pPr>
              <w:spacing w:before="114" w:line="262" w:lineRule="exact"/>
              <w:ind w:right="19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F07E2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DF07E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5D7A3B">
              <w:rPr>
                <w:rFonts w:ascii="Times New Roman" w:eastAsia="Times New Roman" w:hAnsi="Times New Roman" w:cs="Times New Roman"/>
                <w:sz w:val="24"/>
                <w:lang w:val="ru-RU"/>
              </w:rPr>
              <w:t>00</w:t>
            </w:r>
            <w:r w:rsidRPr="00DF07E2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5D7A3B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DF07E2">
              <w:rPr>
                <w:rFonts w:ascii="Times New Roman" w:eastAsia="Times New Roman" w:hAnsi="Times New Roman" w:cs="Times New Roman"/>
                <w:sz w:val="24"/>
              </w:rPr>
              <w:t>.2021г.</w:t>
            </w:r>
            <w:r w:rsidRPr="00DF07E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5D7A3B">
              <w:rPr>
                <w:rFonts w:ascii="Times New Roman" w:eastAsia="Times New Roman" w:hAnsi="Times New Roman" w:cs="Times New Roman"/>
                <w:sz w:val="24"/>
              </w:rPr>
              <w:t>№0</w:t>
            </w:r>
            <w:r w:rsidR="005D7A3B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</w:tr>
    </w:tbl>
    <w:p w:rsidR="00DF07E2" w:rsidRPr="00DF07E2" w:rsidRDefault="00DF07E2" w:rsidP="00DF07E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DF07E2" w:rsidRPr="00DF07E2" w:rsidRDefault="00DF07E2" w:rsidP="005D7A3B">
      <w:pPr>
        <w:widowControl w:val="0"/>
        <w:autoSpaceDE w:val="0"/>
        <w:autoSpaceDN w:val="0"/>
        <w:spacing w:before="89" w:after="0" w:line="300" w:lineRule="exact"/>
        <w:ind w:right="7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7E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DF07E2" w:rsidRPr="00DF07E2" w:rsidRDefault="00DF07E2" w:rsidP="005D7A3B">
      <w:pPr>
        <w:widowControl w:val="0"/>
        <w:autoSpaceDE w:val="0"/>
        <w:autoSpaceDN w:val="0"/>
        <w:spacing w:after="0" w:line="300" w:lineRule="exact"/>
        <w:ind w:right="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07E2">
        <w:rPr>
          <w:rFonts w:ascii="Times New Roman" w:eastAsia="Times New Roman" w:hAnsi="Times New Roman" w:cs="Times New Roman"/>
          <w:b/>
          <w:sz w:val="28"/>
        </w:rPr>
        <w:t>составления</w:t>
      </w:r>
      <w:r w:rsidRPr="00DF07E2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b/>
          <w:sz w:val="28"/>
        </w:rPr>
        <w:t>проекта</w:t>
      </w:r>
      <w:r w:rsidRPr="00DF07E2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b/>
          <w:sz w:val="28"/>
        </w:rPr>
        <w:t>бюджета Автуринского</w:t>
      </w:r>
      <w:r w:rsidRPr="00DF07E2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b/>
          <w:sz w:val="28"/>
        </w:rPr>
        <w:t>сельского</w:t>
      </w:r>
      <w:r w:rsidRPr="00DF07E2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b/>
          <w:sz w:val="28"/>
        </w:rPr>
        <w:t>поселения</w:t>
      </w:r>
    </w:p>
    <w:p w:rsidR="00DF07E2" w:rsidRPr="00DF07E2" w:rsidRDefault="00DF07E2" w:rsidP="005D7A3B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DF07E2" w:rsidRPr="00DF07E2" w:rsidRDefault="00DF07E2" w:rsidP="005D7A3B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7E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DF07E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DF07E2" w:rsidRPr="00DF07E2" w:rsidRDefault="00DF07E2" w:rsidP="00DF07E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DF07E2" w:rsidRPr="00DF07E2" w:rsidRDefault="00DF07E2" w:rsidP="00DF07E2">
      <w:pPr>
        <w:widowControl w:val="0"/>
        <w:numPr>
          <w:ilvl w:val="1"/>
          <w:numId w:val="4"/>
        </w:numPr>
        <w:tabs>
          <w:tab w:val="left" w:pos="1654"/>
        </w:tabs>
        <w:autoSpaceDE w:val="0"/>
        <w:autoSpaceDN w:val="0"/>
        <w:spacing w:after="0" w:line="240" w:lineRule="auto"/>
        <w:ind w:right="222" w:firstLine="707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Настоящий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Порядок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регламентирует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процедуру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составления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проекта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поселения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(далее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-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проект</w:t>
      </w:r>
      <w:r w:rsidRPr="00DF07E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бюджета) в целях обеспечения системности планирования и установления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единого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порядка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формирования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основных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параметров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 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поселения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(далее -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бюджет).</w:t>
      </w:r>
    </w:p>
    <w:p w:rsidR="00DF07E2" w:rsidRPr="00DF07E2" w:rsidRDefault="00DF07E2" w:rsidP="00DF07E2">
      <w:pPr>
        <w:widowControl w:val="0"/>
        <w:numPr>
          <w:ilvl w:val="1"/>
          <w:numId w:val="4"/>
        </w:numPr>
        <w:tabs>
          <w:tab w:val="left" w:pos="1550"/>
        </w:tabs>
        <w:autoSpaceDE w:val="0"/>
        <w:autoSpaceDN w:val="0"/>
        <w:spacing w:before="1" w:after="0" w:line="240" w:lineRule="auto"/>
        <w:ind w:right="224" w:firstLine="707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Составление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проекта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осуществляется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соответствии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</w:t>
      </w:r>
      <w:r w:rsidRPr="00DF07E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бюджетным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Российской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Федерации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основывается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</w:t>
      </w:r>
      <w:r w:rsidRPr="00DF07E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основных направлениях бюджетной и налоговой политики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поселения,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прогнозе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социально-экономического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развития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поселения,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муниципальных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программах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поселения,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исходя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из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принципов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сбалансированности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бюджета,</w:t>
      </w:r>
    </w:p>
    <w:p w:rsidR="00DF07E2" w:rsidRPr="00DF07E2" w:rsidRDefault="00DF07E2" w:rsidP="00DF07E2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7E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(совокупного)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покрытия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бюджета,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минимизации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размера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дефицита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бюджетных расходов.</w:t>
      </w:r>
    </w:p>
    <w:p w:rsidR="00DF07E2" w:rsidRPr="00DF07E2" w:rsidRDefault="00DF07E2" w:rsidP="00DF07E2">
      <w:pPr>
        <w:widowControl w:val="0"/>
        <w:numPr>
          <w:ilvl w:val="1"/>
          <w:numId w:val="4"/>
        </w:numPr>
        <w:tabs>
          <w:tab w:val="left" w:pos="1555"/>
        </w:tabs>
        <w:autoSpaceDE w:val="0"/>
        <w:autoSpaceDN w:val="0"/>
        <w:spacing w:after="0" w:line="240" w:lineRule="auto"/>
        <w:ind w:right="227" w:firstLine="707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Непосредственное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составление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проекта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поселения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осуществляет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финансовый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орган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администрации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 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поселения.</w:t>
      </w:r>
    </w:p>
    <w:p w:rsidR="00DF07E2" w:rsidRPr="00DF07E2" w:rsidRDefault="00DF07E2" w:rsidP="00DF07E2">
      <w:pPr>
        <w:widowControl w:val="0"/>
        <w:numPr>
          <w:ilvl w:val="1"/>
          <w:numId w:val="4"/>
        </w:numPr>
        <w:tabs>
          <w:tab w:val="left" w:pos="1550"/>
        </w:tabs>
        <w:autoSpaceDE w:val="0"/>
        <w:autoSpaceDN w:val="0"/>
        <w:spacing w:after="0" w:line="322" w:lineRule="exact"/>
        <w:ind w:left="1550" w:hanging="562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Проект</w:t>
      </w:r>
      <w:r w:rsidRPr="00DF07E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составляется</w:t>
      </w:r>
      <w:r w:rsidRPr="00DF07E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утверждается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сроком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один год.</w:t>
      </w:r>
    </w:p>
    <w:p w:rsidR="00DF07E2" w:rsidRPr="00DF07E2" w:rsidRDefault="00DF07E2" w:rsidP="00DF07E2">
      <w:pPr>
        <w:widowControl w:val="0"/>
        <w:numPr>
          <w:ilvl w:val="1"/>
          <w:numId w:val="4"/>
        </w:numPr>
        <w:tabs>
          <w:tab w:val="left" w:pos="1649"/>
        </w:tabs>
        <w:autoSpaceDE w:val="0"/>
        <w:autoSpaceDN w:val="0"/>
        <w:spacing w:after="0" w:line="240" w:lineRule="auto"/>
        <w:ind w:right="226" w:firstLine="707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целях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настоящего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Порядка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под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субъектами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бюджетного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планирования понимаются органы местного самоуправления, юридические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лица,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обособленные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подразделения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юридических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лиц,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индивидуальные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предприниматели,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осуществляющие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деятельность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территории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муниципального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образования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предоставляющие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материалы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сведения,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необходимые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для составления проекта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бюджета.</w:t>
      </w:r>
    </w:p>
    <w:p w:rsidR="00DF07E2" w:rsidRPr="00DF07E2" w:rsidRDefault="00DF07E2" w:rsidP="00DF07E2">
      <w:pPr>
        <w:widowControl w:val="0"/>
        <w:numPr>
          <w:ilvl w:val="1"/>
          <w:numId w:val="4"/>
        </w:numPr>
        <w:tabs>
          <w:tab w:val="left" w:pos="1630"/>
        </w:tabs>
        <w:autoSpaceDE w:val="0"/>
        <w:autoSpaceDN w:val="0"/>
        <w:spacing w:before="1" w:after="0" w:line="240" w:lineRule="auto"/>
        <w:ind w:right="227" w:firstLine="707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проекте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поселения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</w:t>
      </w:r>
      <w:r w:rsidRPr="00DF07E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очередной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финансовый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год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отражаются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следующие</w:t>
      </w:r>
      <w:r w:rsidRPr="00DF07E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основные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характеристики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бюджета: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8"/>
          <w:tab w:val="left" w:pos="1699"/>
        </w:tabs>
        <w:autoSpaceDE w:val="0"/>
        <w:autoSpaceDN w:val="0"/>
        <w:spacing w:after="0" w:line="341" w:lineRule="exact"/>
        <w:ind w:left="1698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общий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объём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доходов</w:t>
      </w:r>
      <w:r w:rsidRPr="00DF07E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бюджета;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8"/>
          <w:tab w:val="left" w:pos="1699"/>
        </w:tabs>
        <w:autoSpaceDE w:val="0"/>
        <w:autoSpaceDN w:val="0"/>
        <w:spacing w:after="0" w:line="342" w:lineRule="exact"/>
        <w:ind w:left="1698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общий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объём</w:t>
      </w:r>
      <w:r w:rsidRPr="00DF07E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расходов</w:t>
      </w:r>
      <w:r w:rsidRPr="00DF07E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бюджета;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8"/>
          <w:tab w:val="left" w:pos="1699"/>
        </w:tabs>
        <w:autoSpaceDE w:val="0"/>
        <w:autoSpaceDN w:val="0"/>
        <w:spacing w:after="0" w:line="342" w:lineRule="exact"/>
        <w:ind w:left="1698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дефицит</w:t>
      </w:r>
      <w:r w:rsidRPr="00DF07E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(профицит)</w:t>
      </w:r>
      <w:r w:rsidRPr="00DF07E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бюджета.</w:t>
      </w:r>
    </w:p>
    <w:p w:rsidR="00DF07E2" w:rsidRPr="00DF07E2" w:rsidRDefault="00DF07E2" w:rsidP="00DF07E2">
      <w:pPr>
        <w:widowControl w:val="0"/>
        <w:numPr>
          <w:ilvl w:val="1"/>
          <w:numId w:val="4"/>
        </w:numPr>
        <w:tabs>
          <w:tab w:val="left" w:pos="1628"/>
          <w:tab w:val="left" w:pos="1629"/>
          <w:tab w:val="left" w:pos="2033"/>
          <w:tab w:val="left" w:pos="3187"/>
          <w:tab w:val="left" w:pos="4468"/>
          <w:tab w:val="left" w:pos="6519"/>
          <w:tab w:val="left" w:pos="7908"/>
          <w:tab w:val="left" w:pos="9361"/>
        </w:tabs>
        <w:autoSpaceDE w:val="0"/>
        <w:autoSpaceDN w:val="0"/>
        <w:spacing w:before="2" w:after="0" w:line="240" w:lineRule="auto"/>
        <w:ind w:right="227" w:firstLine="707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В</w:t>
      </w:r>
      <w:r w:rsidRPr="00DF07E2">
        <w:rPr>
          <w:rFonts w:ascii="Times New Roman" w:eastAsia="Times New Roman" w:hAnsi="Times New Roman" w:cs="Times New Roman"/>
          <w:sz w:val="28"/>
        </w:rPr>
        <w:tab/>
        <w:t>проекте</w:t>
      </w:r>
      <w:r w:rsidRPr="00DF07E2">
        <w:rPr>
          <w:rFonts w:ascii="Times New Roman" w:eastAsia="Times New Roman" w:hAnsi="Times New Roman" w:cs="Times New Roman"/>
          <w:sz w:val="28"/>
        </w:rPr>
        <w:tab/>
        <w:t>бюджета</w:t>
      </w:r>
      <w:r w:rsidRPr="00DF07E2">
        <w:rPr>
          <w:rFonts w:ascii="Times New Roman" w:eastAsia="Times New Roman" w:hAnsi="Times New Roman" w:cs="Times New Roman"/>
          <w:sz w:val="28"/>
        </w:rPr>
        <w:tab/>
        <w:t>Автуринского</w:t>
      </w:r>
      <w:r w:rsidRPr="00DF07E2">
        <w:rPr>
          <w:rFonts w:ascii="Times New Roman" w:eastAsia="Times New Roman" w:hAnsi="Times New Roman" w:cs="Times New Roman"/>
          <w:sz w:val="28"/>
        </w:rPr>
        <w:tab/>
        <w:t>сельского</w:t>
      </w:r>
      <w:r w:rsidRPr="00DF07E2">
        <w:rPr>
          <w:rFonts w:ascii="Times New Roman" w:eastAsia="Times New Roman" w:hAnsi="Times New Roman" w:cs="Times New Roman"/>
          <w:sz w:val="28"/>
        </w:rPr>
        <w:tab/>
        <w:t>поселения</w:t>
      </w:r>
      <w:r w:rsidRPr="00DF07E2">
        <w:rPr>
          <w:rFonts w:ascii="Times New Roman" w:eastAsia="Times New Roman" w:hAnsi="Times New Roman" w:cs="Times New Roman"/>
          <w:sz w:val="28"/>
        </w:rPr>
        <w:tab/>
        <w:t>на</w:t>
      </w:r>
      <w:r w:rsidRPr="00DF07E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очередной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финансовый год</w:t>
      </w:r>
      <w:r w:rsidRPr="00DF07E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отражаются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следующие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основные</w:t>
      </w:r>
      <w:r w:rsidRPr="00DF07E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показатели: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8"/>
          <w:tab w:val="left" w:pos="1699"/>
        </w:tabs>
        <w:autoSpaceDE w:val="0"/>
        <w:autoSpaceDN w:val="0"/>
        <w:spacing w:after="0" w:line="341" w:lineRule="exact"/>
        <w:ind w:left="1698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перечень</w:t>
      </w:r>
      <w:r w:rsidRPr="00DF07E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главных</w:t>
      </w:r>
      <w:r w:rsidRPr="00DF07E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администраторов</w:t>
      </w:r>
      <w:r w:rsidRPr="00DF07E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доходов</w:t>
      </w:r>
      <w:r w:rsidRPr="00DF07E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бюджета;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8"/>
          <w:tab w:val="left" w:pos="1699"/>
        </w:tabs>
        <w:autoSpaceDE w:val="0"/>
        <w:autoSpaceDN w:val="0"/>
        <w:spacing w:after="0" w:line="240" w:lineRule="auto"/>
        <w:ind w:right="234" w:firstLine="707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перечень</w:t>
      </w:r>
      <w:r w:rsidRPr="00DF07E2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главных</w:t>
      </w:r>
      <w:r w:rsidRPr="00DF07E2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администраторов</w:t>
      </w:r>
      <w:r w:rsidRPr="00DF07E2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источников</w:t>
      </w:r>
      <w:r w:rsidRPr="00DF07E2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финансирования</w:t>
      </w:r>
      <w:r w:rsidRPr="00DF07E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дефицита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бюджета;</w:t>
      </w:r>
    </w:p>
    <w:p w:rsidR="00DF07E2" w:rsidRPr="00DF07E2" w:rsidRDefault="00DF07E2" w:rsidP="00DF07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DF07E2" w:rsidRPr="00DF07E2">
          <w:pgSz w:w="11910" w:h="16840"/>
          <w:pgMar w:top="700" w:right="760" w:bottom="280" w:left="1280" w:header="720" w:footer="720" w:gutter="0"/>
          <w:cols w:space="720"/>
        </w:sectPr>
      </w:pP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before="81" w:after="0" w:line="240" w:lineRule="auto"/>
        <w:ind w:right="227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lastRenderedPageBreak/>
        <w:t>распределение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ассигнований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разделам,</w:t>
      </w:r>
      <w:r w:rsidRPr="00DF07E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подразделам,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целевым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статьям,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группам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(группам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подгруппам)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видов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расходов либо по разделам, подразделам, целевым статьям (муниципальным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программам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непрограммным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направлениям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деятельности),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группам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(группам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подгруппам)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видов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расходов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(или)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целевым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статьям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(муниципальным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программам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непрограммным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направлениям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деятельности),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группам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(группам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подгруппам)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видов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расходов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классификации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расходов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очередной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финансовый</w:t>
      </w:r>
      <w:r w:rsidRPr="00DF07E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год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(очередной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финансовый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год),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также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разделам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подразделам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классификации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расходов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случаях,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установленных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решением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Совета</w:t>
      </w:r>
      <w:r w:rsidRPr="00DF07E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депутатов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сельского поселения;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240" w:lineRule="auto"/>
        <w:ind w:right="231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ведомственная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структура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расходов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очередной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финансовый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год;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общий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объем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ассигнований,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направляемых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исполнение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публичных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нормативных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обязательств,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случае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наделения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соответствующими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полномочиями;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240" w:lineRule="auto"/>
        <w:ind w:right="233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объем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межбюджетных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трансфертов,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получаемых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из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других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бюджетной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системы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Российской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Федерации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очередном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финансовом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году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 плановом периоде;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общий объем условно утверждаемых (утвержденных) расходов 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случае утверждения бюджета на очередной финансовый год: на первый год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планового периода в объеме не менее 2,5 процента общего объема расходов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(без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учета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расходов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предусмотренных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за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счет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межбюджетных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трансфертов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из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других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бюджетной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системы</w:t>
      </w:r>
      <w:r w:rsidRPr="00DF07E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Российской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Федерации,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имеющих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целевое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назначение),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второй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год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планового периода в объеме не менее 5 процентов общего объема расходов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(без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учета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расходов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предусмотренных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за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счет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межбюджетных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трансфертов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из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других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бюджетной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системы</w:t>
      </w:r>
      <w:r w:rsidRPr="00DF07E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Российской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Федерации,</w:t>
      </w:r>
      <w:r w:rsidRPr="00DF07E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имеющих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целевое назначение);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240" w:lineRule="auto"/>
        <w:ind w:right="234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источники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финансирования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дефицита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очередной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финансовый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год;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240" w:lineRule="auto"/>
        <w:ind w:right="232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верхний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предел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муниципального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внутреннего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долга</w:t>
      </w:r>
      <w:r w:rsidRPr="00DF07E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состоянию на 1 января года, следующего за очередным финансовым годом 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каждым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годом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планового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периода,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указанием,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том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числе,</w:t>
      </w:r>
      <w:r w:rsidRPr="00DF07E2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верхнего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предела</w:t>
      </w:r>
      <w:r w:rsidRPr="00DF07E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долга по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муниципальным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гарантиям;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иные показатели бюджета Автуринского сельского поселения,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установленные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Бюджетным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Кодексом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Российской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Федерации,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законами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Чеченской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республики,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решениями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Совета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депутатов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сельского поселения.</w:t>
      </w:r>
    </w:p>
    <w:p w:rsidR="00DF07E2" w:rsidRPr="00DF07E2" w:rsidRDefault="00DF07E2" w:rsidP="00DF07E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7E2" w:rsidRPr="00DF07E2" w:rsidRDefault="00DF07E2" w:rsidP="00DF07E2">
      <w:pPr>
        <w:widowControl w:val="0"/>
        <w:numPr>
          <w:ilvl w:val="1"/>
          <w:numId w:val="5"/>
        </w:numPr>
        <w:tabs>
          <w:tab w:val="left" w:pos="2666"/>
        </w:tabs>
        <w:autoSpaceDE w:val="0"/>
        <w:autoSpaceDN w:val="0"/>
        <w:spacing w:after="0" w:line="240" w:lineRule="auto"/>
        <w:ind w:left="2515" w:right="1547" w:hanging="21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7E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функции участников бюджетного</w:t>
      </w:r>
      <w:r w:rsidRPr="00DF07E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</w:t>
      </w:r>
      <w:r w:rsidRPr="00DF07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DF07E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составлении</w:t>
      </w:r>
      <w:r w:rsidRPr="00DF07E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DF07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бюджета</w:t>
      </w:r>
    </w:p>
    <w:p w:rsidR="00DF07E2" w:rsidRPr="00DF07E2" w:rsidRDefault="00DF07E2" w:rsidP="00DF07E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DF07E2" w:rsidRPr="00DF07E2" w:rsidRDefault="00DF07E2" w:rsidP="00DF07E2">
      <w:pPr>
        <w:widowControl w:val="0"/>
        <w:numPr>
          <w:ilvl w:val="1"/>
          <w:numId w:val="2"/>
        </w:numPr>
        <w:tabs>
          <w:tab w:val="left" w:pos="1644"/>
        </w:tabs>
        <w:autoSpaceDE w:val="0"/>
        <w:autoSpaceDN w:val="0"/>
        <w:spacing w:after="0" w:line="240" w:lineRule="auto"/>
        <w:ind w:right="234" w:firstLine="707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Финансовый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орган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администрации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поселения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составляет проект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бюджета,</w:t>
      </w:r>
      <w:r w:rsidRPr="00DF07E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</w:t>
      </w:r>
      <w:r w:rsidRPr="00DF07E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том числе:</w:t>
      </w:r>
    </w:p>
    <w:p w:rsidR="00DF07E2" w:rsidRPr="00DF07E2" w:rsidRDefault="00DF07E2" w:rsidP="00DF07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DF07E2" w:rsidRPr="00DF07E2">
          <w:pgSz w:w="11910" w:h="16840"/>
          <w:pgMar w:top="600" w:right="760" w:bottom="280" w:left="1280" w:header="720" w:footer="720" w:gutter="0"/>
          <w:cols w:space="720"/>
        </w:sectPr>
      </w:pP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before="81"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lastRenderedPageBreak/>
        <w:t>разрабатывает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проект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основных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направлений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бюджетной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налоговой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политики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поселения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очередной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финансовый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год;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240" w:lineRule="auto"/>
        <w:ind w:right="231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устанавливает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порядок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методику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планирования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ассигнований</w:t>
      </w:r>
      <w:r w:rsidRPr="00DF07E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 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поселения;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342" w:lineRule="exact"/>
        <w:ind w:left="1698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разрабатывает</w:t>
      </w:r>
      <w:r w:rsidRPr="00DF07E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основные</w:t>
      </w:r>
      <w:r w:rsidRPr="00DF07E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характеристики</w:t>
      </w:r>
      <w:r w:rsidRPr="00DF07E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проекта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бюджета;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разрабатывает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направляет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главным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распорядителям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получателям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средств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проектировки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предельных</w:t>
      </w:r>
      <w:r w:rsidRPr="00DF07E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объемов</w:t>
      </w:r>
      <w:r w:rsidRPr="00DF07E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(изменений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предельных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объемов)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ассигнований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 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поселения;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разрабатывает совместно с главными администраторами доходов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главными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администраторами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источников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финансирования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дефицита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прогноз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доходов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источников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финансирования</w:t>
      </w:r>
      <w:r w:rsidRPr="00DF07E2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статьям классификации доходов бюджета и по источникам финансирования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дефицита</w:t>
      </w:r>
      <w:r w:rsidRPr="00DF07E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бюджета;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240" w:lineRule="auto"/>
        <w:ind w:right="224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осуществляет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оценку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ожидаемого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исполнения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за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текущий финансовый год;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240" w:lineRule="auto"/>
        <w:ind w:right="224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при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уточнении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основных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параметров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прогноза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социально-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экономического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развития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района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вносит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изменения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основные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характеристики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проекта бюджета;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формирует проект решения о бюджете на очередной финансовый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год,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пояснительную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записку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другие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документы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материалы,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предоставляемые</w:t>
      </w:r>
      <w:r w:rsidRPr="00DF07E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одновременно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</w:t>
      </w:r>
      <w:r w:rsidRPr="00DF07E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проектом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бюджета.</w:t>
      </w:r>
    </w:p>
    <w:p w:rsidR="00DF07E2" w:rsidRPr="00DF07E2" w:rsidRDefault="00DF07E2" w:rsidP="00DF07E2">
      <w:pPr>
        <w:widowControl w:val="0"/>
        <w:numPr>
          <w:ilvl w:val="1"/>
          <w:numId w:val="2"/>
        </w:numPr>
        <w:tabs>
          <w:tab w:val="left" w:pos="1735"/>
        </w:tabs>
        <w:autoSpaceDE w:val="0"/>
        <w:autoSpaceDN w:val="0"/>
        <w:spacing w:after="0" w:line="240" w:lineRule="auto"/>
        <w:ind w:right="225" w:firstLine="707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Администрации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поселения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составлении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проекта бюджета: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разрабатывает сценарные условия функционирования экономики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района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очередной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финансовый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год,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основные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параметры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прогноза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социально-экономического развития района на очередной финансовый год,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рассматривает предварительные итоги социально-экономического развития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района за истекший период текущего финансового года, ожидаемые итоги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социально-экономического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развития района</w:t>
      </w:r>
      <w:r w:rsidRPr="00DF07E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за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текущий финансовый</w:t>
      </w:r>
      <w:r w:rsidRPr="00DF07E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год;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240" w:lineRule="auto"/>
        <w:ind w:right="223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рассматривает совместно с финансовым органом Автуринского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сельского поселения представленные субъектами бюджетного планирования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проекты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муниципальных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программ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поселения,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предлагаемых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для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реализации,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за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счет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средств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сельского поселения, начиная с очередного финансового года или планового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периода,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предложения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внесении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изменений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</w:t>
      </w:r>
      <w:r w:rsidRPr="00DF07E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утвержденные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муниципальные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программы Автуринского</w:t>
      </w:r>
      <w:r w:rsidRPr="00DF07E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сельского</w:t>
      </w:r>
      <w:r w:rsidRPr="00DF07E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поселения.</w:t>
      </w:r>
    </w:p>
    <w:p w:rsidR="00DF07E2" w:rsidRPr="00DF07E2" w:rsidRDefault="00DF07E2" w:rsidP="00DF07E2">
      <w:pPr>
        <w:widowControl w:val="0"/>
        <w:numPr>
          <w:ilvl w:val="1"/>
          <w:numId w:val="2"/>
        </w:numPr>
        <w:tabs>
          <w:tab w:val="left" w:pos="1495"/>
        </w:tabs>
        <w:autoSpaceDE w:val="0"/>
        <w:autoSpaceDN w:val="0"/>
        <w:spacing w:after="0" w:line="240" w:lineRule="auto"/>
        <w:ind w:right="233" w:firstLine="707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Главные распорядители средств бюджета при составлении проекта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бюджета: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240" w:lineRule="auto"/>
        <w:ind w:right="224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представляют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финансовый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орган</w:t>
      </w:r>
      <w:r w:rsidRPr="00DF07E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администрации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 сельского поселения необходимые сведения и расчеты для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составления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проекта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обоснованием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эффективности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использования по формам и в сроки, установленные настоящим Положением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иными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нормативно-правовыми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актами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поселения;</w:t>
      </w:r>
    </w:p>
    <w:p w:rsidR="00DF07E2" w:rsidRPr="00DF07E2" w:rsidRDefault="00DF07E2" w:rsidP="00DF07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DF07E2" w:rsidRPr="00DF07E2">
          <w:pgSz w:w="11910" w:h="16840"/>
          <w:pgMar w:top="600" w:right="760" w:bottom="280" w:left="1280" w:header="720" w:footer="720" w:gutter="0"/>
          <w:cols w:space="720"/>
        </w:sectPr>
      </w:pP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before="81" w:after="0" w:line="240" w:lineRule="auto"/>
        <w:ind w:right="227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lastRenderedPageBreak/>
        <w:t>распределяют предельные объемы бюджетных ассигнований на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очередной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финансовый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год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соответствующим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получателям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средств</w:t>
      </w:r>
      <w:r w:rsidRPr="00DF07E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разделам,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подразделам,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целевым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статьям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видам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расходов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классификации</w:t>
      </w:r>
      <w:r w:rsidRPr="00DF07E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расходов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бюджетов</w:t>
      </w:r>
      <w:r w:rsidRPr="00DF07E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Российской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Федерации;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представляют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финансовый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орган</w:t>
      </w:r>
      <w:r w:rsidRPr="00DF07E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администрации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поселения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установленном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порядке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проекты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докладов о результатах и основных направлениях деятельности на очередной</w:t>
      </w:r>
      <w:r w:rsidRPr="00DF07E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финансовый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год.</w:t>
      </w:r>
    </w:p>
    <w:p w:rsidR="00DF07E2" w:rsidRPr="00DF07E2" w:rsidRDefault="00DF07E2" w:rsidP="00DF07E2">
      <w:pPr>
        <w:widowControl w:val="0"/>
        <w:numPr>
          <w:ilvl w:val="1"/>
          <w:numId w:val="2"/>
        </w:numPr>
        <w:tabs>
          <w:tab w:val="left" w:pos="1752"/>
        </w:tabs>
        <w:autoSpaceDE w:val="0"/>
        <w:autoSpaceDN w:val="0"/>
        <w:spacing w:after="0" w:line="240" w:lineRule="auto"/>
        <w:ind w:right="225" w:firstLine="707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Получатели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средств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представляют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главному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распорядителю необходимые сведения и расчеты для составления проекта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бюджета.</w:t>
      </w:r>
    </w:p>
    <w:p w:rsidR="00DF07E2" w:rsidRPr="00DF07E2" w:rsidRDefault="00DF07E2" w:rsidP="00DF07E2">
      <w:pPr>
        <w:widowControl w:val="0"/>
        <w:numPr>
          <w:ilvl w:val="1"/>
          <w:numId w:val="2"/>
        </w:numPr>
        <w:tabs>
          <w:tab w:val="left" w:pos="1677"/>
        </w:tabs>
        <w:autoSpaceDE w:val="0"/>
        <w:autoSpaceDN w:val="0"/>
        <w:spacing w:before="1" w:after="0" w:line="240" w:lineRule="auto"/>
        <w:ind w:right="225" w:firstLine="707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Главные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администраторы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доходов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сельского поселения и главные администраторы источников финансирования</w:t>
      </w:r>
      <w:r w:rsidRPr="00DF07E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дефицита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разрабатывают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представляют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финансовый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орган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администрации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поселения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фактическом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исполнении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предыдущего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периода,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об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ожидаемом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исполнении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текущем</w:t>
      </w:r>
      <w:r w:rsidRPr="00DF07E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году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прогнозе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поступления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очередной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финансовый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год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администрируемым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доходам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источникам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внутреннего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финансирования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дефицита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бюджета.</w:t>
      </w:r>
    </w:p>
    <w:p w:rsidR="00DF07E2" w:rsidRPr="00DF07E2" w:rsidRDefault="00DF07E2" w:rsidP="00DF07E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7E2" w:rsidRPr="00DF07E2" w:rsidRDefault="00DF07E2" w:rsidP="005D7A3B">
      <w:pPr>
        <w:widowControl w:val="0"/>
        <w:numPr>
          <w:ilvl w:val="1"/>
          <w:numId w:val="5"/>
        </w:numPr>
        <w:tabs>
          <w:tab w:val="left" w:pos="2522"/>
        </w:tabs>
        <w:autoSpaceDE w:val="0"/>
        <w:autoSpaceDN w:val="0"/>
        <w:spacing w:before="1" w:after="0" w:line="240" w:lineRule="auto"/>
        <w:ind w:left="2521" w:hanging="4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7E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DF07E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</w:t>
      </w:r>
      <w:r w:rsidRPr="00DF07E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составления</w:t>
      </w:r>
      <w:r w:rsidRPr="00DF07E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DF07E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бюджета</w:t>
      </w:r>
    </w:p>
    <w:p w:rsidR="00DF07E2" w:rsidRPr="00DF07E2" w:rsidRDefault="00DF07E2" w:rsidP="00DF07E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DF07E2" w:rsidRPr="00DF07E2" w:rsidRDefault="00DF07E2" w:rsidP="00DF07E2">
      <w:pPr>
        <w:widowControl w:val="0"/>
        <w:numPr>
          <w:ilvl w:val="1"/>
          <w:numId w:val="1"/>
        </w:numPr>
        <w:tabs>
          <w:tab w:val="left" w:pos="1488"/>
        </w:tabs>
        <w:autoSpaceDE w:val="0"/>
        <w:autoSpaceDN w:val="0"/>
        <w:spacing w:after="0" w:line="240" w:lineRule="auto"/>
        <w:ind w:right="224" w:firstLine="707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Проект решения о бюджете Автуринского сельского поселения на</w:t>
      </w:r>
      <w:r w:rsidRPr="00DF07E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очередной</w:t>
      </w:r>
      <w:r w:rsidRPr="00DF07E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финансовый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год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разрабатывается в</w:t>
      </w:r>
      <w:r w:rsidRPr="00DF07E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два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этапа.</w:t>
      </w:r>
    </w:p>
    <w:p w:rsidR="00DF07E2" w:rsidRPr="00DF07E2" w:rsidRDefault="00DF07E2" w:rsidP="00DF07E2">
      <w:pPr>
        <w:widowControl w:val="0"/>
        <w:numPr>
          <w:ilvl w:val="1"/>
          <w:numId w:val="1"/>
        </w:numPr>
        <w:tabs>
          <w:tab w:val="left" w:pos="1481"/>
        </w:tabs>
        <w:autoSpaceDE w:val="0"/>
        <w:autoSpaceDN w:val="0"/>
        <w:spacing w:after="0" w:line="321" w:lineRule="exact"/>
        <w:ind w:left="1480" w:hanging="493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Первый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этап</w:t>
      </w:r>
      <w:r w:rsidRPr="00DF07E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формирования</w:t>
      </w:r>
      <w:r w:rsidRPr="00DF07E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проекта</w:t>
      </w:r>
      <w:r w:rsidRPr="00DF07E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включает: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разработку прогноза социально-экономического развития района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очередной финансовый год;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разработку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проекта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основных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направлений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бюджетной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налоговой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политики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поселения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очередной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финансовый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год;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240" w:lineRule="auto"/>
        <w:ind w:right="229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разработку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проектов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докладов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результатах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основных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направлениях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деятельности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субъектов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бюджетного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планирования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очередной</w:t>
      </w:r>
      <w:r w:rsidRPr="00DF07E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финансовый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год;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разработку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основных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характеристик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проекта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формируемых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основе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реестра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расходных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обязательств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поселения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прогнозных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показателях,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представленных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финансовый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орган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администрации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поселения</w:t>
      </w:r>
      <w:r w:rsidRPr="00DF07E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администраторами доходов бюджета Автуринского сельского поселения 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администраторами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источников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финансирования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дефицита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 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поселения.</w:t>
      </w:r>
    </w:p>
    <w:p w:rsidR="00DF07E2" w:rsidRPr="00DF07E2" w:rsidRDefault="00DF07E2" w:rsidP="00DF07E2">
      <w:pPr>
        <w:widowControl w:val="0"/>
        <w:numPr>
          <w:ilvl w:val="1"/>
          <w:numId w:val="1"/>
        </w:numPr>
        <w:tabs>
          <w:tab w:val="left" w:pos="1481"/>
        </w:tabs>
        <w:autoSpaceDE w:val="0"/>
        <w:autoSpaceDN w:val="0"/>
        <w:spacing w:after="0" w:line="322" w:lineRule="exact"/>
        <w:ind w:left="1480" w:hanging="493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Второй</w:t>
      </w:r>
      <w:r w:rsidRPr="00DF07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этап</w:t>
      </w:r>
      <w:r w:rsidRPr="00DF07E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формирования</w:t>
      </w:r>
      <w:r w:rsidRPr="00DF07E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проекта</w:t>
      </w:r>
      <w:r w:rsidRPr="00DF07E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включает: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240" w:lineRule="auto"/>
        <w:ind w:right="227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разработку и представление главными распорядителями средств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 в администрации Автуринского сельского поселения предложений</w:t>
      </w:r>
      <w:r w:rsidRPr="00DF07E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внесению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изменений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распределение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бюджетных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ассигнований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очередной финансовый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год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 первый год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планового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периода,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также по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распределению</w:t>
      </w:r>
      <w:r w:rsidRPr="00DF07E2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бюджетных</w:t>
      </w:r>
      <w:r w:rsidRPr="00DF07E2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ассигнований</w:t>
      </w:r>
      <w:r w:rsidRPr="00DF07E2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на</w:t>
      </w:r>
      <w:r w:rsidRPr="00DF07E2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второй</w:t>
      </w:r>
      <w:r w:rsidRPr="00DF07E2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год</w:t>
      </w:r>
      <w:r w:rsidRPr="00DF07E2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планового</w:t>
      </w:r>
      <w:r w:rsidRPr="00DF07E2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периода</w:t>
      </w:r>
    </w:p>
    <w:p w:rsidR="00DF07E2" w:rsidRPr="00DF07E2" w:rsidRDefault="00DF07E2" w:rsidP="00DF07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DF07E2" w:rsidRPr="00DF07E2">
          <w:pgSz w:w="11910" w:h="16840"/>
          <w:pgMar w:top="600" w:right="760" w:bottom="280" w:left="1280" w:header="720" w:footer="720" w:gutter="0"/>
          <w:cols w:space="720"/>
        </w:sectPr>
      </w:pPr>
    </w:p>
    <w:p w:rsidR="00DF07E2" w:rsidRPr="00DF07E2" w:rsidRDefault="00DF07E2" w:rsidP="00DF07E2">
      <w:pPr>
        <w:widowControl w:val="0"/>
        <w:autoSpaceDE w:val="0"/>
        <w:autoSpaceDN w:val="0"/>
        <w:spacing w:before="62" w:after="0" w:line="242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7E2">
        <w:rPr>
          <w:rFonts w:ascii="Times New Roman" w:eastAsia="Times New Roman" w:hAnsi="Times New Roman" w:cs="Times New Roman"/>
          <w:sz w:val="28"/>
          <w:szCs w:val="28"/>
        </w:rPr>
        <w:lastRenderedPageBreak/>
        <w:t>по разделам, подразделам, целевым статьям и видам расходов классификации</w:t>
      </w:r>
      <w:r w:rsidRPr="00DF07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DF07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бюджетов</w:t>
      </w:r>
      <w:r w:rsidRPr="00DF07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240" w:lineRule="auto"/>
        <w:ind w:right="229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формирование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финансовым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органом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администрации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сельского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поселения</w:t>
      </w:r>
      <w:r w:rsidRPr="00DF07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итогового</w:t>
      </w:r>
      <w:r w:rsidRPr="00DF07E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документа</w:t>
      </w:r>
      <w:r w:rsidRPr="00DF07E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проекта</w:t>
      </w:r>
      <w:r w:rsidRPr="00DF07E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бюджета;</w:t>
      </w:r>
    </w:p>
    <w:p w:rsidR="00DF07E2" w:rsidRPr="00DF07E2" w:rsidRDefault="00DF07E2" w:rsidP="00DF07E2">
      <w:pPr>
        <w:widowControl w:val="0"/>
        <w:numPr>
          <w:ilvl w:val="0"/>
          <w:numId w:val="3"/>
        </w:numPr>
        <w:tabs>
          <w:tab w:val="left" w:pos="1699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8"/>
        </w:rPr>
      </w:pPr>
      <w:r w:rsidRPr="00DF07E2">
        <w:rPr>
          <w:rFonts w:ascii="Times New Roman" w:eastAsia="Times New Roman" w:hAnsi="Times New Roman" w:cs="Times New Roman"/>
          <w:sz w:val="28"/>
        </w:rPr>
        <w:t>внесение администрацией Автуринского сельского поселения в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Совет депутатов Автуринского сельского поселения не позднее 15 ноября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текущего года проекта бюджета с приложением следующих документов и</w:t>
      </w:r>
      <w:r w:rsidRPr="00DF07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</w:rPr>
        <w:t>материалов:</w:t>
      </w:r>
    </w:p>
    <w:p w:rsidR="00DF07E2" w:rsidRPr="00DF07E2" w:rsidRDefault="00DF07E2" w:rsidP="00DF07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7E2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DF07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DF07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бюджетной</w:t>
      </w:r>
      <w:r w:rsidRPr="00DF07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07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налоговой</w:t>
      </w:r>
      <w:r w:rsidRPr="00DF07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политики;</w:t>
      </w:r>
    </w:p>
    <w:p w:rsidR="00DF07E2" w:rsidRPr="00DF07E2" w:rsidRDefault="00DF07E2" w:rsidP="00DF07E2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7E2">
        <w:rPr>
          <w:rFonts w:ascii="Times New Roman" w:eastAsia="Times New Roman" w:hAnsi="Times New Roman" w:cs="Times New Roman"/>
          <w:sz w:val="28"/>
          <w:szCs w:val="28"/>
        </w:rPr>
        <w:t>предварительные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истекший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финансового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ожидаемые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развития Автуринского сельского поселения за текущий финансовый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DF07E2" w:rsidRPr="00DF07E2" w:rsidRDefault="00DF07E2" w:rsidP="00DF07E2">
      <w:pPr>
        <w:widowControl w:val="0"/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7E2">
        <w:rPr>
          <w:rFonts w:ascii="Times New Roman" w:eastAsia="Times New Roman" w:hAnsi="Times New Roman" w:cs="Times New Roman"/>
          <w:sz w:val="28"/>
          <w:szCs w:val="28"/>
        </w:rPr>
        <w:t>прогноз социально-экономического развития Автуринского 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поселения;</w:t>
      </w:r>
    </w:p>
    <w:p w:rsidR="00DF07E2" w:rsidRPr="00DF07E2" w:rsidRDefault="00DF07E2" w:rsidP="00DF07E2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7E2">
        <w:rPr>
          <w:rFonts w:ascii="Times New Roman" w:eastAsia="Times New Roman" w:hAnsi="Times New Roman" w:cs="Times New Roman"/>
          <w:sz w:val="28"/>
          <w:szCs w:val="28"/>
        </w:rPr>
        <w:t>прогноз основных характеристик (общий объем доходов, общий объем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расходов,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дефицита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(профицита)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бюджета)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очередной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финансовый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среднесрочный</w:t>
      </w:r>
      <w:r w:rsidRPr="00DF07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финансовый план;</w:t>
      </w:r>
    </w:p>
    <w:p w:rsidR="00DF07E2" w:rsidRPr="00DF07E2" w:rsidRDefault="00DF07E2" w:rsidP="00DF07E2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7E2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Pr="00DF07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F07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DF07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бюджета;</w:t>
      </w:r>
    </w:p>
    <w:p w:rsidR="00DF07E2" w:rsidRPr="00DF07E2" w:rsidRDefault="00DF07E2" w:rsidP="00DF07E2">
      <w:pPr>
        <w:widowControl w:val="0"/>
        <w:autoSpaceDE w:val="0"/>
        <w:autoSpaceDN w:val="0"/>
        <w:spacing w:after="0" w:line="242" w:lineRule="auto"/>
        <w:ind w:right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7E2">
        <w:rPr>
          <w:rFonts w:ascii="Times New Roman" w:eastAsia="Times New Roman" w:hAnsi="Times New Roman" w:cs="Times New Roman"/>
          <w:sz w:val="28"/>
          <w:szCs w:val="28"/>
        </w:rPr>
        <w:t>методики (проекты методик) и расчеты распределения межбюджетных</w:t>
      </w:r>
      <w:r w:rsidRPr="00DF07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трансфертов;</w:t>
      </w:r>
    </w:p>
    <w:p w:rsidR="00DF07E2" w:rsidRPr="00DF07E2" w:rsidRDefault="00DF07E2" w:rsidP="00DF07E2">
      <w:pPr>
        <w:widowControl w:val="0"/>
        <w:autoSpaceDE w:val="0"/>
        <w:autoSpaceDN w:val="0"/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7E2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внутреннего долга на 1 января года,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следующего за очередным финансовым годом и каждым годом планового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периода;</w:t>
      </w:r>
    </w:p>
    <w:p w:rsidR="00DF07E2" w:rsidRPr="00DF07E2" w:rsidRDefault="00DF07E2" w:rsidP="00DF07E2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7E2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07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ожидаемого</w:t>
      </w:r>
      <w:r w:rsidRPr="00DF07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DF07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DF07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F07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DF07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финансовый</w:t>
      </w:r>
      <w:r w:rsidRPr="00DF07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DF07E2" w:rsidRPr="00DF07E2" w:rsidRDefault="00DF07E2" w:rsidP="00DF07E2">
      <w:pPr>
        <w:widowControl w:val="0"/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7E2">
        <w:rPr>
          <w:rFonts w:ascii="Times New Roman" w:eastAsia="Times New Roman" w:hAnsi="Times New Roman" w:cs="Times New Roman"/>
          <w:sz w:val="28"/>
          <w:szCs w:val="28"/>
        </w:rPr>
        <w:t>В случае утверждения решением о бюджете распределения бюджетных</w:t>
      </w:r>
      <w:r w:rsidRPr="00DF07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ассигнований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направлениям деятельности к проекту решения о бюджете представляются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(проекты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паспорта).</w:t>
      </w:r>
    </w:p>
    <w:p w:rsidR="00DF07E2" w:rsidRPr="00DF07E2" w:rsidRDefault="00DF07E2" w:rsidP="00DF07E2">
      <w:pPr>
        <w:widowControl w:val="0"/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7E2">
        <w:rPr>
          <w:rFonts w:ascii="Times New Roman" w:eastAsia="Times New Roman" w:hAnsi="Times New Roman" w:cs="Times New Roman"/>
          <w:sz w:val="28"/>
          <w:szCs w:val="28"/>
        </w:rPr>
        <w:t>В случае если проект решения о бюджете не содержит приложение с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распределением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ассигнований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подразделам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бюджетов,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распределением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ассигнований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подразделам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бюджетов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включается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приложений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пояснительной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записке к</w:t>
      </w:r>
      <w:r w:rsidRPr="00DF07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DF07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F07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07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07E2">
        <w:rPr>
          <w:rFonts w:ascii="Times New Roman" w:eastAsia="Times New Roman" w:hAnsi="Times New Roman" w:cs="Times New Roman"/>
          <w:sz w:val="28"/>
          <w:szCs w:val="28"/>
        </w:rPr>
        <w:t>бюджете.</w:t>
      </w:r>
    </w:p>
    <w:p w:rsidR="00DF07E2" w:rsidRPr="00DF07E2" w:rsidRDefault="00DF07E2" w:rsidP="00DF07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DF07E2" w:rsidRPr="00DF07E2">
          <w:pgSz w:w="11910" w:h="16840"/>
          <w:pgMar w:top="620" w:right="760" w:bottom="280" w:left="1280" w:header="720" w:footer="720" w:gutter="0"/>
          <w:cols w:space="720"/>
        </w:sectPr>
      </w:pPr>
    </w:p>
    <w:p w:rsidR="00B84DD9" w:rsidRDefault="00DF07E2" w:rsidP="00DF07E2">
      <w:pPr>
        <w:widowControl w:val="0"/>
        <w:autoSpaceDE w:val="0"/>
        <w:autoSpaceDN w:val="0"/>
        <w:spacing w:before="72" w:after="0" w:line="240" w:lineRule="auto"/>
        <w:ind w:right="227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 w:rsidRPr="00DF07E2"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 w:rsidR="00B84DD9">
        <w:rPr>
          <w:rFonts w:ascii="Times New Roman" w:eastAsia="Times New Roman" w:hAnsi="Times New Roman" w:cs="Times New Roman"/>
          <w:sz w:val="24"/>
        </w:rPr>
        <w:t xml:space="preserve"> </w:t>
      </w:r>
      <w:r w:rsidRPr="00DF07E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F07E2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Pr="00DF07E2">
        <w:rPr>
          <w:rFonts w:ascii="Times New Roman" w:eastAsia="Times New Roman" w:hAnsi="Times New Roman" w:cs="Times New Roman"/>
          <w:sz w:val="24"/>
        </w:rPr>
        <w:t xml:space="preserve"> Порядку </w:t>
      </w:r>
    </w:p>
    <w:p w:rsidR="00B84DD9" w:rsidRDefault="00DF07E2" w:rsidP="00DF07E2">
      <w:pPr>
        <w:widowControl w:val="0"/>
        <w:autoSpaceDE w:val="0"/>
        <w:autoSpaceDN w:val="0"/>
        <w:spacing w:before="72" w:after="0" w:line="240" w:lineRule="auto"/>
        <w:ind w:right="227"/>
        <w:jc w:val="right"/>
        <w:rPr>
          <w:rFonts w:ascii="Times New Roman" w:eastAsia="Times New Roman" w:hAnsi="Times New Roman" w:cs="Times New Roman"/>
          <w:sz w:val="24"/>
        </w:rPr>
      </w:pPr>
      <w:r w:rsidRPr="00DF07E2">
        <w:rPr>
          <w:rFonts w:ascii="Times New Roman" w:eastAsia="Times New Roman" w:hAnsi="Times New Roman" w:cs="Times New Roman"/>
          <w:sz w:val="24"/>
        </w:rPr>
        <w:t>составления проекта бюджета</w:t>
      </w:r>
      <w:r w:rsidRPr="00DF07E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F07E2">
        <w:rPr>
          <w:rFonts w:ascii="Times New Roman" w:eastAsia="Times New Roman" w:hAnsi="Times New Roman" w:cs="Times New Roman"/>
          <w:sz w:val="24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07E2">
        <w:rPr>
          <w:rFonts w:ascii="Times New Roman" w:eastAsia="Times New Roman" w:hAnsi="Times New Roman" w:cs="Times New Roman"/>
          <w:sz w:val="24"/>
        </w:rPr>
        <w:t>сельского</w:t>
      </w:r>
      <w:r w:rsidRPr="00DF07E2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F07E2">
        <w:rPr>
          <w:rFonts w:ascii="Times New Roman" w:eastAsia="Times New Roman" w:hAnsi="Times New Roman" w:cs="Times New Roman"/>
          <w:sz w:val="24"/>
        </w:rPr>
        <w:t>поселения</w:t>
      </w:r>
      <w:r w:rsidRPr="00DF07E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07E2">
        <w:rPr>
          <w:rFonts w:ascii="Times New Roman" w:eastAsia="Times New Roman" w:hAnsi="Times New Roman" w:cs="Times New Roman"/>
          <w:sz w:val="24"/>
        </w:rPr>
        <w:t xml:space="preserve">утв. </w:t>
      </w:r>
    </w:p>
    <w:p w:rsidR="00DF07E2" w:rsidRPr="00DF07E2" w:rsidRDefault="00DF07E2" w:rsidP="00DF07E2">
      <w:pPr>
        <w:widowControl w:val="0"/>
        <w:autoSpaceDE w:val="0"/>
        <w:autoSpaceDN w:val="0"/>
        <w:spacing w:before="72" w:after="0" w:line="240" w:lineRule="auto"/>
        <w:ind w:right="227"/>
        <w:jc w:val="right"/>
        <w:rPr>
          <w:rFonts w:ascii="Times New Roman" w:eastAsia="Times New Roman" w:hAnsi="Times New Roman" w:cs="Times New Roman"/>
          <w:sz w:val="24"/>
        </w:rPr>
      </w:pPr>
      <w:r w:rsidRPr="00DF07E2">
        <w:rPr>
          <w:rFonts w:ascii="Times New Roman" w:eastAsia="Times New Roman" w:hAnsi="Times New Roman" w:cs="Times New Roman"/>
          <w:sz w:val="24"/>
        </w:rPr>
        <w:t>Постановлением Администрации</w:t>
      </w:r>
      <w:r w:rsidRPr="00DF07E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07E2">
        <w:rPr>
          <w:rFonts w:ascii="Times New Roman" w:eastAsia="Times New Roman" w:hAnsi="Times New Roman" w:cs="Times New Roman"/>
          <w:sz w:val="24"/>
        </w:rPr>
        <w:t>Автуринского</w:t>
      </w:r>
      <w:r w:rsidRPr="00DF07E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F07E2">
        <w:rPr>
          <w:rFonts w:ascii="Times New Roman" w:eastAsia="Times New Roman" w:hAnsi="Times New Roman" w:cs="Times New Roman"/>
          <w:sz w:val="24"/>
        </w:rPr>
        <w:t>сельского</w:t>
      </w:r>
      <w:r w:rsidRPr="00DF07E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F07E2">
        <w:rPr>
          <w:rFonts w:ascii="Times New Roman" w:eastAsia="Times New Roman" w:hAnsi="Times New Roman" w:cs="Times New Roman"/>
          <w:sz w:val="24"/>
        </w:rPr>
        <w:t>поселения</w:t>
      </w:r>
    </w:p>
    <w:p w:rsidR="00DF07E2" w:rsidRPr="00DF07E2" w:rsidRDefault="00DF07E2" w:rsidP="00DF07E2">
      <w:pPr>
        <w:widowControl w:val="0"/>
        <w:autoSpaceDE w:val="0"/>
        <w:autoSpaceDN w:val="0"/>
        <w:spacing w:before="1" w:after="0" w:line="240" w:lineRule="auto"/>
        <w:ind w:right="227"/>
        <w:jc w:val="right"/>
        <w:rPr>
          <w:rFonts w:ascii="Times New Roman" w:eastAsia="Times New Roman" w:hAnsi="Times New Roman" w:cs="Times New Roman"/>
        </w:rPr>
      </w:pPr>
      <w:r w:rsidRPr="00DF07E2">
        <w:rPr>
          <w:rFonts w:ascii="Times New Roman" w:eastAsia="Times New Roman" w:hAnsi="Times New Roman" w:cs="Times New Roman"/>
          <w:sz w:val="24"/>
        </w:rPr>
        <w:t>от</w:t>
      </w:r>
      <w:r w:rsidRPr="00DF07E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B84DD9">
        <w:rPr>
          <w:rFonts w:ascii="Times New Roman" w:eastAsia="Times New Roman" w:hAnsi="Times New Roman" w:cs="Times New Roman"/>
          <w:sz w:val="24"/>
        </w:rPr>
        <w:t>00</w:t>
      </w:r>
      <w:r w:rsidRPr="00DF07E2">
        <w:rPr>
          <w:rFonts w:ascii="Times New Roman" w:eastAsia="Times New Roman" w:hAnsi="Times New Roman" w:cs="Times New Roman"/>
          <w:sz w:val="24"/>
        </w:rPr>
        <w:t>.0</w:t>
      </w:r>
      <w:r w:rsidR="00B84DD9">
        <w:rPr>
          <w:rFonts w:ascii="Times New Roman" w:eastAsia="Times New Roman" w:hAnsi="Times New Roman" w:cs="Times New Roman"/>
          <w:sz w:val="24"/>
        </w:rPr>
        <w:t>0</w:t>
      </w:r>
      <w:r w:rsidRPr="00DF07E2">
        <w:rPr>
          <w:rFonts w:ascii="Times New Roman" w:eastAsia="Times New Roman" w:hAnsi="Times New Roman" w:cs="Times New Roman"/>
          <w:sz w:val="24"/>
        </w:rPr>
        <w:t>.2021г. №</w:t>
      </w:r>
      <w:r w:rsidR="00B84DD9">
        <w:rPr>
          <w:rFonts w:ascii="Times New Roman" w:eastAsia="Times New Roman" w:hAnsi="Times New Roman" w:cs="Times New Roman"/>
          <w:sz w:val="24"/>
        </w:rPr>
        <w:t>00</w:t>
      </w:r>
    </w:p>
    <w:p w:rsidR="00DF07E2" w:rsidRPr="00DF07E2" w:rsidRDefault="00DF07E2" w:rsidP="00DF07E2">
      <w:pPr>
        <w:widowControl w:val="0"/>
        <w:autoSpaceDE w:val="0"/>
        <w:autoSpaceDN w:val="0"/>
        <w:spacing w:after="0" w:line="242" w:lineRule="auto"/>
        <w:ind w:right="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07E2">
        <w:rPr>
          <w:rFonts w:ascii="Times New Roman" w:eastAsia="Times New Roman" w:hAnsi="Times New Roman" w:cs="Times New Roman"/>
          <w:b/>
          <w:sz w:val="28"/>
        </w:rPr>
        <w:t>и расчеты для составления проекта бюджета Автуринского сельского</w:t>
      </w:r>
      <w:r w:rsidRPr="00DF07E2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b/>
          <w:sz w:val="28"/>
        </w:rPr>
        <w:t>поселения</w:t>
      </w:r>
      <w:r w:rsidRPr="00DF07E2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b/>
          <w:sz w:val="28"/>
        </w:rPr>
        <w:t>на</w:t>
      </w:r>
      <w:r w:rsidRPr="00DF07E2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b/>
          <w:sz w:val="28"/>
        </w:rPr>
        <w:t>очередной</w:t>
      </w:r>
      <w:r w:rsidRPr="00DF07E2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b/>
          <w:sz w:val="28"/>
        </w:rPr>
        <w:t>финансовый</w:t>
      </w:r>
      <w:r w:rsidRPr="00DF07E2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DF07E2">
        <w:rPr>
          <w:rFonts w:ascii="Times New Roman" w:eastAsia="Times New Roman" w:hAnsi="Times New Roman" w:cs="Times New Roman"/>
          <w:b/>
          <w:sz w:val="28"/>
        </w:rPr>
        <w:t>год</w:t>
      </w:r>
    </w:p>
    <w:p w:rsidR="00DF07E2" w:rsidRPr="00DF07E2" w:rsidRDefault="00DF07E2" w:rsidP="00DF07E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749"/>
        <w:gridCol w:w="3904"/>
        <w:gridCol w:w="2281"/>
      </w:tblGrid>
      <w:tr w:rsidR="00DF07E2" w:rsidRPr="00DF07E2" w:rsidTr="004C6DC7">
        <w:trPr>
          <w:trHeight w:val="1656"/>
        </w:trPr>
        <w:tc>
          <w:tcPr>
            <w:tcW w:w="641" w:type="dxa"/>
          </w:tcPr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DF07E2" w:rsidRPr="00DF07E2" w:rsidRDefault="00DF07E2" w:rsidP="00DF07E2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DF07E2" w:rsidRPr="00DF07E2" w:rsidRDefault="00DF07E2" w:rsidP="00DF07E2">
            <w:pPr>
              <w:ind w:right="11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07E2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DF07E2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49" w:type="dxa"/>
          </w:tcPr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F07E2" w:rsidRPr="00DF07E2" w:rsidRDefault="00DF07E2" w:rsidP="00DF07E2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DF07E2" w:rsidRPr="00DF07E2" w:rsidRDefault="00DF07E2" w:rsidP="00DF07E2">
            <w:pPr>
              <w:ind w:right="48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07E2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  <w:r w:rsidRPr="00DF07E2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DF07E2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3904" w:type="dxa"/>
          </w:tcPr>
          <w:p w:rsidR="00DF07E2" w:rsidRPr="00DF07E2" w:rsidRDefault="00DF07E2" w:rsidP="00DF07E2">
            <w:pPr>
              <w:spacing w:before="9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DF07E2" w:rsidRPr="00DF07E2" w:rsidRDefault="00DF07E2" w:rsidP="00DF07E2">
            <w:pPr>
              <w:ind w:right="22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F07E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 документов,</w:t>
            </w:r>
            <w:r w:rsidRPr="00DF07E2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подлежащих предоставлению в</w:t>
            </w:r>
            <w:r w:rsidRPr="00DF07E2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качестве</w:t>
            </w:r>
            <w:r w:rsidRPr="00DF07E2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обоснования</w:t>
            </w:r>
            <w:r w:rsidRPr="00DF07E2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расходов</w:t>
            </w:r>
          </w:p>
        </w:tc>
        <w:tc>
          <w:tcPr>
            <w:tcW w:w="2281" w:type="dxa"/>
          </w:tcPr>
          <w:p w:rsidR="00DF07E2" w:rsidRPr="00DF07E2" w:rsidRDefault="00DF07E2" w:rsidP="00DF07E2">
            <w:pPr>
              <w:ind w:right="26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F07E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Сроки</w:t>
            </w:r>
            <w:r w:rsidRPr="00DF07E2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предоставления</w:t>
            </w:r>
            <w:r w:rsidRPr="00DF07E2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документов и</w:t>
            </w:r>
            <w:r w:rsidRPr="00DF07E2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расчетов в</w:t>
            </w:r>
            <w:r w:rsidRPr="00DF07E2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финансовое</w:t>
            </w:r>
          </w:p>
          <w:p w:rsidR="00DF07E2" w:rsidRPr="00DF07E2" w:rsidRDefault="00DF07E2" w:rsidP="00DF07E2">
            <w:pPr>
              <w:spacing w:line="259" w:lineRule="exact"/>
              <w:ind w:right="4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07E2">
              <w:rPr>
                <w:rFonts w:ascii="Times New Roman" w:eastAsia="Times New Roman" w:hAnsi="Times New Roman" w:cs="Times New Roman"/>
                <w:b/>
                <w:sz w:val="24"/>
              </w:rPr>
              <w:t>управление</w:t>
            </w:r>
            <w:proofErr w:type="spellEnd"/>
          </w:p>
        </w:tc>
      </w:tr>
      <w:tr w:rsidR="00DF07E2" w:rsidRPr="00DF07E2" w:rsidTr="004C6DC7">
        <w:trPr>
          <w:trHeight w:val="827"/>
        </w:trPr>
        <w:tc>
          <w:tcPr>
            <w:tcW w:w="641" w:type="dxa"/>
            <w:vMerge w:val="restart"/>
          </w:tcPr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F07E2" w:rsidRPr="00DF07E2" w:rsidRDefault="00DF07E2" w:rsidP="00DF07E2">
            <w:pPr>
              <w:spacing w:before="4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DF07E2" w:rsidRPr="00DF07E2" w:rsidRDefault="00DF07E2" w:rsidP="00DF07E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07E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49" w:type="dxa"/>
            <w:vMerge w:val="restart"/>
          </w:tcPr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DF07E2" w:rsidRPr="00DF07E2" w:rsidRDefault="00DF07E2" w:rsidP="00DF07E2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DF07E2" w:rsidRPr="00DF07E2" w:rsidRDefault="00DF07E2" w:rsidP="00DF07E2">
            <w:pPr>
              <w:ind w:right="115"/>
              <w:rPr>
                <w:rFonts w:ascii="Times New Roman" w:eastAsia="Times New Roman" w:hAnsi="Times New Roman" w:cs="Times New Roman"/>
                <w:sz w:val="28"/>
              </w:rPr>
            </w:pPr>
            <w:r w:rsidRPr="00DF07E2">
              <w:rPr>
                <w:rFonts w:ascii="Times New Roman" w:eastAsia="Times New Roman" w:hAnsi="Times New Roman" w:cs="Times New Roman"/>
                <w:sz w:val="24"/>
              </w:rPr>
              <w:t xml:space="preserve">ГРБС </w:t>
            </w:r>
            <w:r w:rsidRPr="00DF07E2">
              <w:rPr>
                <w:rFonts w:ascii="Times New Roman" w:eastAsia="Times New Roman" w:hAnsi="Times New Roman" w:cs="Times New Roman"/>
                <w:sz w:val="28"/>
              </w:rPr>
              <w:t>Автуринского</w:t>
            </w:r>
            <w:r w:rsidRPr="00DF07E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DF07E2">
              <w:rPr>
                <w:rFonts w:ascii="Times New Roman" w:eastAsia="Times New Roman" w:hAnsi="Times New Roman" w:cs="Times New Roman"/>
                <w:sz w:val="28"/>
              </w:rPr>
              <w:t>сельского</w:t>
            </w:r>
            <w:proofErr w:type="spellEnd"/>
            <w:r w:rsidRPr="00DF07E2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proofErr w:type="spellStart"/>
            <w:r w:rsidRPr="00DF07E2">
              <w:rPr>
                <w:rFonts w:ascii="Times New Roman" w:eastAsia="Times New Roman" w:hAnsi="Times New Roman" w:cs="Times New Roman"/>
                <w:sz w:val="28"/>
              </w:rPr>
              <w:t>поселения</w:t>
            </w:r>
            <w:proofErr w:type="spellEnd"/>
          </w:p>
        </w:tc>
        <w:tc>
          <w:tcPr>
            <w:tcW w:w="3904" w:type="dxa"/>
          </w:tcPr>
          <w:p w:rsidR="00DF07E2" w:rsidRPr="00DF07E2" w:rsidRDefault="00DF07E2" w:rsidP="00DF07E2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Штатное</w:t>
            </w:r>
            <w:r w:rsidRPr="00DF07E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расписание</w:t>
            </w:r>
            <w:r w:rsidRPr="00DF07E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F07E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состоянию</w:t>
            </w:r>
            <w:r w:rsidRPr="00DF07E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F07E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DF07E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июля</w:t>
            </w:r>
            <w:r w:rsidRPr="00DF07E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текущего</w:t>
            </w:r>
            <w:r w:rsidRPr="00DF07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финансового</w:t>
            </w:r>
          </w:p>
          <w:p w:rsidR="00DF07E2" w:rsidRPr="00DF07E2" w:rsidRDefault="00DF07E2" w:rsidP="00DF07E2">
            <w:pPr>
              <w:spacing w:line="264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07E2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DF07E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F07E2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DF07E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</w:rPr>
              <w:t>Т-3)</w:t>
            </w:r>
          </w:p>
        </w:tc>
        <w:tc>
          <w:tcPr>
            <w:tcW w:w="2281" w:type="dxa"/>
            <w:vMerge w:val="restart"/>
          </w:tcPr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F07E2" w:rsidRPr="00DF07E2" w:rsidRDefault="00DF07E2" w:rsidP="00DF07E2">
            <w:pPr>
              <w:spacing w:before="9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07E2">
              <w:rPr>
                <w:rFonts w:ascii="Times New Roman" w:eastAsia="Times New Roman" w:hAnsi="Times New Roman" w:cs="Times New Roman"/>
                <w:b/>
                <w:sz w:val="24"/>
              </w:rPr>
              <w:t>до</w:t>
            </w:r>
            <w:proofErr w:type="spellEnd"/>
            <w:r w:rsidRPr="00DF07E2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  <w:proofErr w:type="spellStart"/>
            <w:r w:rsidRPr="00DF07E2">
              <w:rPr>
                <w:rFonts w:ascii="Times New Roman" w:eastAsia="Times New Roman" w:hAnsi="Times New Roman" w:cs="Times New Roman"/>
                <w:b/>
                <w:sz w:val="24"/>
              </w:rPr>
              <w:t>октября</w:t>
            </w:r>
            <w:proofErr w:type="spellEnd"/>
          </w:p>
        </w:tc>
      </w:tr>
      <w:tr w:rsidR="00DF07E2" w:rsidRPr="00DF07E2" w:rsidTr="004C6DC7">
        <w:trPr>
          <w:trHeight w:val="1655"/>
        </w:trPr>
        <w:tc>
          <w:tcPr>
            <w:tcW w:w="641" w:type="dxa"/>
            <w:vMerge/>
            <w:tcBorders>
              <w:top w:val="nil"/>
            </w:tcBorders>
          </w:tcPr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</w:tcPr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04" w:type="dxa"/>
          </w:tcPr>
          <w:p w:rsidR="00DF07E2" w:rsidRPr="00DF07E2" w:rsidRDefault="00DF07E2" w:rsidP="00DF07E2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бюджетной сметы и</w:t>
            </w:r>
            <w:r w:rsidRPr="00DF07E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расчеты к ней на очередной</w:t>
            </w:r>
            <w:r w:rsidRPr="00DF07E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финансовый год, согласно</w:t>
            </w:r>
            <w:r w:rsidRPr="00DF07E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приложению к</w:t>
            </w:r>
            <w:r w:rsidRPr="00DF07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порядку</w:t>
            </w:r>
          </w:p>
          <w:p w:rsidR="00DF07E2" w:rsidRPr="00DF07E2" w:rsidRDefault="00DF07E2" w:rsidP="00DF07E2">
            <w:pPr>
              <w:spacing w:line="270" w:lineRule="atLeas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составления и ведения бюджетной</w:t>
            </w:r>
            <w:r w:rsidRPr="00DF07E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сметы</w:t>
            </w:r>
          </w:p>
        </w:tc>
        <w:tc>
          <w:tcPr>
            <w:tcW w:w="2281" w:type="dxa"/>
            <w:vMerge/>
            <w:tcBorders>
              <w:top w:val="nil"/>
            </w:tcBorders>
          </w:tcPr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F07E2" w:rsidRPr="00DF07E2" w:rsidTr="004C6DC7">
        <w:trPr>
          <w:trHeight w:val="1103"/>
        </w:trPr>
        <w:tc>
          <w:tcPr>
            <w:tcW w:w="641" w:type="dxa"/>
            <w:vMerge/>
            <w:tcBorders>
              <w:top w:val="nil"/>
            </w:tcBorders>
          </w:tcPr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</w:tcPr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04" w:type="dxa"/>
          </w:tcPr>
          <w:p w:rsidR="00DF07E2" w:rsidRPr="00DF07E2" w:rsidRDefault="00DF07E2" w:rsidP="00DF07E2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DF07E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F07E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оптимизации</w:t>
            </w:r>
            <w:r w:rsidRPr="00DF07E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расходов</w:t>
            </w:r>
            <w:r w:rsidRPr="00DF07E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F07E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</w:p>
          <w:p w:rsidR="00DF07E2" w:rsidRPr="00DF07E2" w:rsidRDefault="00DF07E2" w:rsidP="00DF07E2">
            <w:pPr>
              <w:spacing w:line="270" w:lineRule="atLeas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07E2">
              <w:rPr>
                <w:rFonts w:ascii="Times New Roman" w:eastAsia="Times New Roman" w:hAnsi="Times New Roman" w:cs="Times New Roman"/>
                <w:sz w:val="24"/>
              </w:rPr>
              <w:t>администрации</w:t>
            </w:r>
            <w:proofErr w:type="spellEnd"/>
            <w:r w:rsidRPr="00DF07E2">
              <w:rPr>
                <w:rFonts w:ascii="Times New Roman" w:eastAsia="Times New Roman" w:hAnsi="Times New Roman" w:cs="Times New Roman"/>
                <w:sz w:val="24"/>
              </w:rPr>
              <w:t xml:space="preserve"> Автуринского</w:t>
            </w:r>
            <w:r w:rsidRPr="00DF07E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F07E2">
              <w:rPr>
                <w:rFonts w:ascii="Times New Roman" w:eastAsia="Times New Roman" w:hAnsi="Times New Roman" w:cs="Times New Roman"/>
                <w:sz w:val="24"/>
              </w:rPr>
              <w:t>сельского</w:t>
            </w:r>
            <w:proofErr w:type="spellEnd"/>
            <w:r w:rsidRPr="00DF07E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F07E2">
              <w:rPr>
                <w:rFonts w:ascii="Times New Roman" w:eastAsia="Times New Roman" w:hAnsi="Times New Roman" w:cs="Times New Roman"/>
                <w:sz w:val="24"/>
              </w:rPr>
              <w:t>поселения</w:t>
            </w:r>
            <w:proofErr w:type="spellEnd"/>
          </w:p>
        </w:tc>
        <w:tc>
          <w:tcPr>
            <w:tcW w:w="2281" w:type="dxa"/>
            <w:vMerge/>
            <w:tcBorders>
              <w:top w:val="nil"/>
            </w:tcBorders>
          </w:tcPr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F07E2" w:rsidRPr="00DF07E2" w:rsidTr="004C6DC7">
        <w:trPr>
          <w:trHeight w:val="554"/>
        </w:trPr>
        <w:tc>
          <w:tcPr>
            <w:tcW w:w="641" w:type="dxa"/>
            <w:vMerge/>
            <w:tcBorders>
              <w:top w:val="nil"/>
            </w:tcBorders>
          </w:tcPr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</w:tcPr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04" w:type="dxa"/>
          </w:tcPr>
          <w:p w:rsidR="00DF07E2" w:rsidRPr="00DF07E2" w:rsidRDefault="00DF07E2" w:rsidP="00DF07E2">
            <w:pPr>
              <w:spacing w:line="27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НПА</w:t>
            </w:r>
            <w:r w:rsidRPr="00DF07E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F07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возникновении</w:t>
            </w:r>
            <w:r w:rsidRPr="00DF07E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</w:p>
          <w:p w:rsidR="00DF07E2" w:rsidRPr="00DF07E2" w:rsidRDefault="00DF07E2" w:rsidP="00DF07E2">
            <w:pPr>
              <w:spacing w:line="264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расходного</w:t>
            </w:r>
            <w:r w:rsidRPr="00DF07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обязательства</w:t>
            </w:r>
          </w:p>
        </w:tc>
        <w:tc>
          <w:tcPr>
            <w:tcW w:w="2281" w:type="dxa"/>
            <w:vMerge/>
            <w:tcBorders>
              <w:top w:val="nil"/>
            </w:tcBorders>
          </w:tcPr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F07E2" w:rsidRPr="00DF07E2" w:rsidTr="004C6DC7">
        <w:trPr>
          <w:trHeight w:val="1103"/>
        </w:trPr>
        <w:tc>
          <w:tcPr>
            <w:tcW w:w="641" w:type="dxa"/>
            <w:vMerge/>
            <w:tcBorders>
              <w:top w:val="nil"/>
            </w:tcBorders>
          </w:tcPr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</w:tcPr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04" w:type="dxa"/>
          </w:tcPr>
          <w:p w:rsidR="00DF07E2" w:rsidRPr="00DF07E2" w:rsidRDefault="00DF07E2" w:rsidP="00DF07E2">
            <w:pPr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Копии соглашений с Наурским</w:t>
            </w:r>
            <w:r w:rsidRPr="00DF07E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муниципальным районом о</w:t>
            </w:r>
            <w:r w:rsidRPr="00DF07E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передачи</w:t>
            </w:r>
            <w:r w:rsidRPr="00DF07E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соответствующих</w:t>
            </w:r>
          </w:p>
          <w:p w:rsidR="00DF07E2" w:rsidRPr="00DF07E2" w:rsidRDefault="00DF07E2" w:rsidP="00DF07E2">
            <w:pPr>
              <w:spacing w:line="264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07E2">
              <w:rPr>
                <w:rFonts w:ascii="Times New Roman" w:eastAsia="Times New Roman" w:hAnsi="Times New Roman" w:cs="Times New Roman"/>
                <w:sz w:val="24"/>
              </w:rPr>
              <w:t>полномочий</w:t>
            </w:r>
            <w:proofErr w:type="spellEnd"/>
          </w:p>
        </w:tc>
        <w:tc>
          <w:tcPr>
            <w:tcW w:w="2281" w:type="dxa"/>
            <w:vMerge/>
            <w:tcBorders>
              <w:top w:val="nil"/>
            </w:tcBorders>
          </w:tcPr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F07E2" w:rsidRPr="00DF07E2" w:rsidTr="004C6DC7">
        <w:trPr>
          <w:trHeight w:val="1656"/>
        </w:trPr>
        <w:tc>
          <w:tcPr>
            <w:tcW w:w="641" w:type="dxa"/>
            <w:vMerge/>
            <w:tcBorders>
              <w:top w:val="nil"/>
            </w:tcBorders>
          </w:tcPr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</w:tcPr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04" w:type="dxa"/>
          </w:tcPr>
          <w:p w:rsidR="00DF07E2" w:rsidRPr="00DF07E2" w:rsidRDefault="00DF07E2" w:rsidP="00DF07E2">
            <w:pPr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Проекты планов финансово</w:t>
            </w:r>
            <w:r w:rsidRPr="00DF07E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хозяйственной деятельности и</w:t>
            </w:r>
            <w:r w:rsidRPr="00DF07E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расчетов к ним, а также</w:t>
            </w:r>
            <w:r w:rsidRPr="00DF07E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муниципальных заданий</w:t>
            </w:r>
            <w:r w:rsidRPr="00DF07E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подведомственных</w:t>
            </w:r>
            <w:r w:rsidRPr="00DF07E2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  <w:lang w:val="ru-RU"/>
              </w:rPr>
              <w:t>бюджетных</w:t>
            </w:r>
          </w:p>
          <w:p w:rsidR="00DF07E2" w:rsidRPr="00DF07E2" w:rsidRDefault="00DF07E2" w:rsidP="00DF07E2">
            <w:pPr>
              <w:spacing w:line="264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07E2">
              <w:rPr>
                <w:rFonts w:ascii="Times New Roman" w:eastAsia="Times New Roman" w:hAnsi="Times New Roman" w:cs="Times New Roman"/>
                <w:sz w:val="24"/>
              </w:rPr>
              <w:t>учреждений</w:t>
            </w:r>
            <w:proofErr w:type="spellEnd"/>
            <w:r w:rsidRPr="00DF07E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DF07E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07E2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DF07E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07E2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  <w:r w:rsidRPr="00DF07E2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281" w:type="dxa"/>
            <w:vMerge/>
            <w:tcBorders>
              <w:top w:val="nil"/>
            </w:tcBorders>
          </w:tcPr>
          <w:p w:rsidR="00DF07E2" w:rsidRPr="00DF07E2" w:rsidRDefault="00DF07E2" w:rsidP="00DF07E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DF07E2" w:rsidRPr="00DF07E2" w:rsidRDefault="00DF07E2" w:rsidP="00DF07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F07E2" w:rsidRPr="00DF07E2" w:rsidRDefault="00DF07E2" w:rsidP="00DF07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F07E2" w:rsidRPr="00DF07E2" w:rsidRDefault="00DF07E2" w:rsidP="00DF07E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DF07E2" w:rsidRPr="00DF07E2" w:rsidRDefault="00DF07E2" w:rsidP="00DF07E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DF07E2" w:rsidRPr="00DF07E2" w:rsidRDefault="00DF07E2" w:rsidP="00DF07E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7E2" w:rsidRPr="00B84DD9" w:rsidRDefault="00DF07E2" w:rsidP="00B84DD9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DD9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EE5F6D" w:rsidRPr="00B84DD9" w:rsidRDefault="00DF07E2" w:rsidP="00B84DD9">
      <w:pPr>
        <w:jc w:val="both"/>
        <w:rPr>
          <w:sz w:val="28"/>
          <w:szCs w:val="28"/>
        </w:rPr>
      </w:pPr>
      <w:r w:rsidRPr="00B84DD9">
        <w:rPr>
          <w:rFonts w:ascii="Times New Roman" w:eastAsia="Times New Roman" w:hAnsi="Times New Roman" w:cs="Times New Roman"/>
          <w:sz w:val="28"/>
          <w:szCs w:val="28"/>
        </w:rPr>
        <w:t xml:space="preserve">Автуринского сельского поселения                               </w:t>
      </w:r>
      <w:r w:rsidR="00B84DD9" w:rsidRPr="00B84DD9">
        <w:rPr>
          <w:rFonts w:ascii="Times New Roman" w:eastAsia="Times New Roman" w:hAnsi="Times New Roman" w:cs="Times New Roman"/>
          <w:sz w:val="28"/>
          <w:szCs w:val="28"/>
        </w:rPr>
        <w:t>А.Х.</w:t>
      </w:r>
      <w:r w:rsidR="00B84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DD9">
        <w:rPr>
          <w:rFonts w:ascii="Times New Roman" w:eastAsia="Times New Roman" w:hAnsi="Times New Roman" w:cs="Times New Roman"/>
          <w:sz w:val="28"/>
          <w:szCs w:val="28"/>
        </w:rPr>
        <w:t>Байалие</w:t>
      </w:r>
      <w:bookmarkStart w:id="0" w:name="_GoBack"/>
      <w:bookmarkEnd w:id="0"/>
      <w:r w:rsidRPr="00B84DD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DD9" w:rsidRPr="00B84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EE5F6D" w:rsidRPr="00B8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4C2B"/>
    <w:multiLevelType w:val="hybridMultilevel"/>
    <w:tmpl w:val="A58C8640"/>
    <w:lvl w:ilvl="0" w:tplc="BAF61516">
      <w:numFmt w:val="bullet"/>
      <w:lvlText w:val=""/>
      <w:lvlJc w:val="left"/>
      <w:pPr>
        <w:ind w:left="280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7E35E0">
      <w:numFmt w:val="bullet"/>
      <w:lvlText w:val="•"/>
      <w:lvlJc w:val="left"/>
      <w:pPr>
        <w:ind w:left="1238" w:hanging="711"/>
      </w:pPr>
      <w:rPr>
        <w:rFonts w:hint="default"/>
        <w:lang w:val="ru-RU" w:eastAsia="en-US" w:bidi="ar-SA"/>
      </w:rPr>
    </w:lvl>
    <w:lvl w:ilvl="2" w:tplc="639AA140">
      <w:numFmt w:val="bullet"/>
      <w:lvlText w:val="•"/>
      <w:lvlJc w:val="left"/>
      <w:pPr>
        <w:ind w:left="2197" w:hanging="711"/>
      </w:pPr>
      <w:rPr>
        <w:rFonts w:hint="default"/>
        <w:lang w:val="ru-RU" w:eastAsia="en-US" w:bidi="ar-SA"/>
      </w:rPr>
    </w:lvl>
    <w:lvl w:ilvl="3" w:tplc="926832C0">
      <w:numFmt w:val="bullet"/>
      <w:lvlText w:val="•"/>
      <w:lvlJc w:val="left"/>
      <w:pPr>
        <w:ind w:left="3155" w:hanging="711"/>
      </w:pPr>
      <w:rPr>
        <w:rFonts w:hint="default"/>
        <w:lang w:val="ru-RU" w:eastAsia="en-US" w:bidi="ar-SA"/>
      </w:rPr>
    </w:lvl>
    <w:lvl w:ilvl="4" w:tplc="6C58EE74">
      <w:numFmt w:val="bullet"/>
      <w:lvlText w:val="•"/>
      <w:lvlJc w:val="left"/>
      <w:pPr>
        <w:ind w:left="4114" w:hanging="711"/>
      </w:pPr>
      <w:rPr>
        <w:rFonts w:hint="default"/>
        <w:lang w:val="ru-RU" w:eastAsia="en-US" w:bidi="ar-SA"/>
      </w:rPr>
    </w:lvl>
    <w:lvl w:ilvl="5" w:tplc="6D469C9A">
      <w:numFmt w:val="bullet"/>
      <w:lvlText w:val="•"/>
      <w:lvlJc w:val="left"/>
      <w:pPr>
        <w:ind w:left="5073" w:hanging="711"/>
      </w:pPr>
      <w:rPr>
        <w:rFonts w:hint="default"/>
        <w:lang w:val="ru-RU" w:eastAsia="en-US" w:bidi="ar-SA"/>
      </w:rPr>
    </w:lvl>
    <w:lvl w:ilvl="6" w:tplc="6D548868">
      <w:numFmt w:val="bullet"/>
      <w:lvlText w:val="•"/>
      <w:lvlJc w:val="left"/>
      <w:pPr>
        <w:ind w:left="6031" w:hanging="711"/>
      </w:pPr>
      <w:rPr>
        <w:rFonts w:hint="default"/>
        <w:lang w:val="ru-RU" w:eastAsia="en-US" w:bidi="ar-SA"/>
      </w:rPr>
    </w:lvl>
    <w:lvl w:ilvl="7" w:tplc="909C1A28">
      <w:numFmt w:val="bullet"/>
      <w:lvlText w:val="•"/>
      <w:lvlJc w:val="left"/>
      <w:pPr>
        <w:ind w:left="6990" w:hanging="711"/>
      </w:pPr>
      <w:rPr>
        <w:rFonts w:hint="default"/>
        <w:lang w:val="ru-RU" w:eastAsia="en-US" w:bidi="ar-SA"/>
      </w:rPr>
    </w:lvl>
    <w:lvl w:ilvl="8" w:tplc="B950BA5A">
      <w:numFmt w:val="bullet"/>
      <w:lvlText w:val="•"/>
      <w:lvlJc w:val="left"/>
      <w:pPr>
        <w:ind w:left="7949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27AC3E8D"/>
    <w:multiLevelType w:val="multilevel"/>
    <w:tmpl w:val="421CB8DC"/>
    <w:lvl w:ilvl="0">
      <w:start w:val="2"/>
      <w:numFmt w:val="decimal"/>
      <w:lvlText w:val="%1"/>
      <w:lvlJc w:val="left"/>
      <w:pPr>
        <w:ind w:left="280" w:hanging="6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6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6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56"/>
      </w:pPr>
      <w:rPr>
        <w:rFonts w:hint="default"/>
        <w:lang w:val="ru-RU" w:eastAsia="en-US" w:bidi="ar-SA"/>
      </w:rPr>
    </w:lvl>
  </w:abstractNum>
  <w:abstractNum w:abstractNumId="2" w15:restartNumberingAfterBreak="0">
    <w:nsid w:val="53A77F6B"/>
    <w:multiLevelType w:val="multilevel"/>
    <w:tmpl w:val="8250D58C"/>
    <w:lvl w:ilvl="0">
      <w:start w:val="1"/>
      <w:numFmt w:val="decimal"/>
      <w:lvlText w:val="%1"/>
      <w:lvlJc w:val="left"/>
      <w:pPr>
        <w:ind w:left="280" w:hanging="6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6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65"/>
      </w:pPr>
      <w:rPr>
        <w:rFonts w:hint="default"/>
        <w:lang w:val="ru-RU" w:eastAsia="en-US" w:bidi="ar-SA"/>
      </w:rPr>
    </w:lvl>
  </w:abstractNum>
  <w:abstractNum w:abstractNumId="3" w15:restartNumberingAfterBreak="0">
    <w:nsid w:val="6748798A"/>
    <w:multiLevelType w:val="hybridMultilevel"/>
    <w:tmpl w:val="FC8AD2DE"/>
    <w:lvl w:ilvl="0" w:tplc="053ADC5C">
      <w:start w:val="1"/>
      <w:numFmt w:val="decimal"/>
      <w:lvlText w:val="%1."/>
      <w:lvlJc w:val="left"/>
      <w:pPr>
        <w:ind w:left="280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D28202">
      <w:start w:val="1"/>
      <w:numFmt w:val="upperRoman"/>
      <w:lvlText w:val="%2."/>
      <w:lvlJc w:val="left"/>
      <w:pPr>
        <w:ind w:left="1381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648C59C">
      <w:numFmt w:val="bullet"/>
      <w:lvlText w:val="•"/>
      <w:lvlJc w:val="left"/>
      <w:pPr>
        <w:ind w:left="2322" w:hanging="250"/>
      </w:pPr>
      <w:rPr>
        <w:rFonts w:hint="default"/>
        <w:lang w:val="ru-RU" w:eastAsia="en-US" w:bidi="ar-SA"/>
      </w:rPr>
    </w:lvl>
    <w:lvl w:ilvl="3" w:tplc="967EF06C">
      <w:numFmt w:val="bullet"/>
      <w:lvlText w:val="•"/>
      <w:lvlJc w:val="left"/>
      <w:pPr>
        <w:ind w:left="3265" w:hanging="250"/>
      </w:pPr>
      <w:rPr>
        <w:rFonts w:hint="default"/>
        <w:lang w:val="ru-RU" w:eastAsia="en-US" w:bidi="ar-SA"/>
      </w:rPr>
    </w:lvl>
    <w:lvl w:ilvl="4" w:tplc="09F8AB34">
      <w:numFmt w:val="bullet"/>
      <w:lvlText w:val="•"/>
      <w:lvlJc w:val="left"/>
      <w:pPr>
        <w:ind w:left="4208" w:hanging="250"/>
      </w:pPr>
      <w:rPr>
        <w:rFonts w:hint="default"/>
        <w:lang w:val="ru-RU" w:eastAsia="en-US" w:bidi="ar-SA"/>
      </w:rPr>
    </w:lvl>
    <w:lvl w:ilvl="5" w:tplc="9A4284AC">
      <w:numFmt w:val="bullet"/>
      <w:lvlText w:val="•"/>
      <w:lvlJc w:val="left"/>
      <w:pPr>
        <w:ind w:left="5151" w:hanging="250"/>
      </w:pPr>
      <w:rPr>
        <w:rFonts w:hint="default"/>
        <w:lang w:val="ru-RU" w:eastAsia="en-US" w:bidi="ar-SA"/>
      </w:rPr>
    </w:lvl>
    <w:lvl w:ilvl="6" w:tplc="262837E0">
      <w:numFmt w:val="bullet"/>
      <w:lvlText w:val="•"/>
      <w:lvlJc w:val="left"/>
      <w:pPr>
        <w:ind w:left="6094" w:hanging="250"/>
      </w:pPr>
      <w:rPr>
        <w:rFonts w:hint="default"/>
        <w:lang w:val="ru-RU" w:eastAsia="en-US" w:bidi="ar-SA"/>
      </w:rPr>
    </w:lvl>
    <w:lvl w:ilvl="7" w:tplc="F3965F28">
      <w:numFmt w:val="bullet"/>
      <w:lvlText w:val="•"/>
      <w:lvlJc w:val="left"/>
      <w:pPr>
        <w:ind w:left="7037" w:hanging="250"/>
      </w:pPr>
      <w:rPr>
        <w:rFonts w:hint="default"/>
        <w:lang w:val="ru-RU" w:eastAsia="en-US" w:bidi="ar-SA"/>
      </w:rPr>
    </w:lvl>
    <w:lvl w:ilvl="8" w:tplc="F51E3758">
      <w:numFmt w:val="bullet"/>
      <w:lvlText w:val="•"/>
      <w:lvlJc w:val="left"/>
      <w:pPr>
        <w:ind w:left="7980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71F04683"/>
    <w:multiLevelType w:val="multilevel"/>
    <w:tmpl w:val="1A860AD4"/>
    <w:lvl w:ilvl="0">
      <w:start w:val="3"/>
      <w:numFmt w:val="decimal"/>
      <w:lvlText w:val="%1"/>
      <w:lvlJc w:val="left"/>
      <w:pPr>
        <w:ind w:left="280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49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DA"/>
    <w:rsid w:val="005D7A3B"/>
    <w:rsid w:val="00B84DD9"/>
    <w:rsid w:val="00DF07E2"/>
    <w:rsid w:val="00E035BD"/>
    <w:rsid w:val="00EE5F6D"/>
    <w:rsid w:val="00F3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C800"/>
  <w15:docId w15:val="{693D2E6F-E833-47E9-9951-484676A4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F07E2"/>
    <w:pPr>
      <w:widowControl w:val="0"/>
      <w:autoSpaceDE w:val="0"/>
      <w:autoSpaceDN w:val="0"/>
      <w:spacing w:after="0" w:line="240" w:lineRule="auto"/>
      <w:ind w:left="5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07E2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F07E2"/>
  </w:style>
  <w:style w:type="table" w:customStyle="1" w:styleId="TableNormal">
    <w:name w:val="Table Normal"/>
    <w:uiPriority w:val="2"/>
    <w:semiHidden/>
    <w:unhideWhenUsed/>
    <w:qFormat/>
    <w:rsid w:val="00DF07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07E2"/>
    <w:pPr>
      <w:widowControl w:val="0"/>
      <w:autoSpaceDE w:val="0"/>
      <w:autoSpaceDN w:val="0"/>
      <w:spacing w:after="0" w:line="240" w:lineRule="auto"/>
      <w:ind w:left="280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07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F07E2"/>
    <w:pPr>
      <w:widowControl w:val="0"/>
      <w:autoSpaceDE w:val="0"/>
      <w:autoSpaceDN w:val="0"/>
      <w:spacing w:after="0" w:line="365" w:lineRule="exact"/>
      <w:ind w:left="744" w:right="70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DF07E2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DF07E2"/>
    <w:pPr>
      <w:widowControl w:val="0"/>
      <w:autoSpaceDE w:val="0"/>
      <w:autoSpaceDN w:val="0"/>
      <w:spacing w:after="0" w:line="240" w:lineRule="auto"/>
      <w:ind w:left="280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F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0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7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9A86F3D28276F0FD66E244F633FD661019D4437525A027387C895F5D1C7D622C972A7C70F7B0B608iDM4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Бирлант</dc:creator>
  <cp:keywords/>
  <dc:description/>
  <cp:lastModifiedBy>Пользователь</cp:lastModifiedBy>
  <cp:revision>4</cp:revision>
  <dcterms:created xsi:type="dcterms:W3CDTF">2021-08-04T10:01:00Z</dcterms:created>
  <dcterms:modified xsi:type="dcterms:W3CDTF">2021-08-10T12:02:00Z</dcterms:modified>
</cp:coreProperties>
</file>